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AB" w:rsidRPr="007D2115" w:rsidRDefault="007F4406" w:rsidP="007D2115">
      <w:pPr>
        <w:contextualSpacing/>
        <w:rPr>
          <w:rFonts w:ascii="Arial" w:hAnsi="Arial" w:cs="Arial"/>
          <w:b/>
          <w:sz w:val="21"/>
          <w:szCs w:val="21"/>
        </w:rPr>
      </w:pPr>
      <w:r w:rsidRPr="007D2115">
        <w:rPr>
          <w:rFonts w:ascii="Arial" w:hAnsi="Arial" w:cs="Arial"/>
          <w:b/>
          <w:sz w:val="21"/>
          <w:szCs w:val="21"/>
        </w:rPr>
        <w:t>OSNOVNO ZDRAVSTVO GORENJSKE</w:t>
      </w:r>
      <w:r w:rsidR="00B740F0">
        <w:rPr>
          <w:rFonts w:ascii="Arial" w:hAnsi="Arial" w:cs="Arial"/>
          <w:b/>
          <w:sz w:val="21"/>
          <w:szCs w:val="21"/>
        </w:rPr>
        <w:t xml:space="preserve">                                                              </w:t>
      </w:r>
    </w:p>
    <w:p w:rsidR="00E314E5" w:rsidRPr="007D2115" w:rsidRDefault="007F4406" w:rsidP="007D2115">
      <w:pPr>
        <w:contextualSpacing/>
        <w:rPr>
          <w:rFonts w:ascii="Arial" w:hAnsi="Arial" w:cs="Arial"/>
          <w:sz w:val="21"/>
          <w:szCs w:val="21"/>
        </w:rPr>
      </w:pPr>
      <w:r w:rsidRPr="007D2115">
        <w:rPr>
          <w:rFonts w:ascii="Arial" w:hAnsi="Arial" w:cs="Arial"/>
          <w:b/>
          <w:sz w:val="21"/>
          <w:szCs w:val="21"/>
        </w:rPr>
        <w:t>Gosposvetska ulica 9, 4000 Kranj</w:t>
      </w:r>
    </w:p>
    <w:p w:rsidR="007F4406" w:rsidRPr="007D2115" w:rsidRDefault="007F4406" w:rsidP="007D2115">
      <w:pPr>
        <w:contextualSpacing/>
        <w:rPr>
          <w:rFonts w:ascii="Arial" w:hAnsi="Arial" w:cs="Arial"/>
          <w:sz w:val="21"/>
          <w:szCs w:val="21"/>
        </w:rPr>
      </w:pPr>
      <w:r w:rsidRPr="007D2115">
        <w:rPr>
          <w:rFonts w:ascii="Arial" w:hAnsi="Arial" w:cs="Arial"/>
          <w:sz w:val="21"/>
          <w:szCs w:val="21"/>
        </w:rPr>
        <w:t>Matična številka:</w:t>
      </w:r>
      <w:r w:rsidR="003627EE" w:rsidRPr="007D2115">
        <w:rPr>
          <w:rFonts w:ascii="Arial" w:hAnsi="Arial" w:cs="Arial"/>
          <w:sz w:val="21"/>
          <w:szCs w:val="21"/>
        </w:rPr>
        <w:t xml:space="preserve"> 5165792</w:t>
      </w:r>
    </w:p>
    <w:p w:rsidR="007F4406" w:rsidRPr="007D2115" w:rsidRDefault="007F4406" w:rsidP="007D2115">
      <w:pPr>
        <w:contextualSpacing/>
        <w:rPr>
          <w:rFonts w:ascii="Arial" w:hAnsi="Arial" w:cs="Arial"/>
          <w:sz w:val="21"/>
          <w:szCs w:val="21"/>
        </w:rPr>
      </w:pPr>
      <w:r w:rsidRPr="007D2115">
        <w:rPr>
          <w:rFonts w:ascii="Arial" w:hAnsi="Arial" w:cs="Arial"/>
          <w:sz w:val="21"/>
          <w:szCs w:val="21"/>
        </w:rPr>
        <w:t>Davčna številka:</w:t>
      </w:r>
      <w:r w:rsidR="003627EE" w:rsidRPr="007D2115">
        <w:rPr>
          <w:rFonts w:ascii="Arial" w:hAnsi="Arial" w:cs="Arial"/>
          <w:sz w:val="21"/>
          <w:szCs w:val="21"/>
        </w:rPr>
        <w:t xml:space="preserve"> SI90714237</w:t>
      </w:r>
    </w:p>
    <w:p w:rsidR="00E314E5" w:rsidRPr="007D2115" w:rsidRDefault="00E314E5" w:rsidP="007D2115">
      <w:pPr>
        <w:contextualSpacing/>
        <w:rPr>
          <w:rFonts w:ascii="Arial" w:hAnsi="Arial" w:cs="Arial"/>
          <w:sz w:val="21"/>
          <w:szCs w:val="21"/>
        </w:rPr>
      </w:pPr>
      <w:r w:rsidRPr="007D2115">
        <w:rPr>
          <w:rFonts w:ascii="Arial" w:hAnsi="Arial" w:cs="Arial"/>
          <w:sz w:val="21"/>
          <w:szCs w:val="21"/>
        </w:rPr>
        <w:t>ki ga zastopa direktor zavoda, Jože Veternik, univ. dipl. ekon.</w:t>
      </w:r>
    </w:p>
    <w:p w:rsidR="007F4406" w:rsidRPr="007D2115" w:rsidRDefault="007F4406" w:rsidP="007D2115">
      <w:pPr>
        <w:contextualSpacing/>
        <w:rPr>
          <w:rFonts w:ascii="Arial" w:hAnsi="Arial" w:cs="Arial"/>
          <w:sz w:val="21"/>
          <w:szCs w:val="21"/>
        </w:rPr>
      </w:pPr>
      <w:r w:rsidRPr="007D2115">
        <w:rPr>
          <w:rFonts w:ascii="Arial" w:hAnsi="Arial" w:cs="Arial"/>
          <w:sz w:val="21"/>
          <w:szCs w:val="21"/>
        </w:rPr>
        <w:t>(v nadaljnjem besedilu: naročnik)</w:t>
      </w:r>
    </w:p>
    <w:p w:rsidR="007F4406" w:rsidRPr="007D2115" w:rsidRDefault="007F4406" w:rsidP="007D2115">
      <w:pPr>
        <w:contextualSpacing/>
        <w:rPr>
          <w:rFonts w:ascii="Arial" w:hAnsi="Arial" w:cs="Arial"/>
          <w:sz w:val="21"/>
          <w:szCs w:val="21"/>
        </w:rPr>
      </w:pPr>
    </w:p>
    <w:p w:rsidR="007F4406" w:rsidRPr="007D2115" w:rsidRDefault="00E314E5" w:rsidP="007D2115">
      <w:pPr>
        <w:contextualSpacing/>
        <w:rPr>
          <w:rFonts w:ascii="Arial" w:hAnsi="Arial" w:cs="Arial"/>
          <w:bCs/>
          <w:sz w:val="21"/>
          <w:szCs w:val="21"/>
        </w:rPr>
      </w:pPr>
      <w:r w:rsidRPr="007D2115">
        <w:rPr>
          <w:rFonts w:ascii="Arial" w:hAnsi="Arial" w:cs="Arial"/>
          <w:bCs/>
          <w:sz w:val="21"/>
          <w:szCs w:val="21"/>
        </w:rPr>
        <w:t>I</w:t>
      </w:r>
      <w:r w:rsidR="007F4406" w:rsidRPr="007D2115">
        <w:rPr>
          <w:rFonts w:ascii="Arial" w:hAnsi="Arial" w:cs="Arial"/>
          <w:bCs/>
          <w:sz w:val="21"/>
          <w:szCs w:val="21"/>
        </w:rPr>
        <w:t>n</w:t>
      </w:r>
    </w:p>
    <w:p w:rsidR="00E314E5" w:rsidRPr="007D2115" w:rsidRDefault="00E314E5" w:rsidP="007D2115">
      <w:pPr>
        <w:contextualSpacing/>
        <w:rPr>
          <w:rFonts w:ascii="Arial" w:hAnsi="Arial" w:cs="Arial"/>
          <w:bCs/>
          <w:sz w:val="21"/>
          <w:szCs w:val="21"/>
        </w:rPr>
      </w:pPr>
    </w:p>
    <w:p w:rsidR="000A22F5" w:rsidRPr="007D2115" w:rsidRDefault="000A22F5" w:rsidP="007D2115">
      <w:pPr>
        <w:spacing w:after="0"/>
        <w:contextualSpacing/>
        <w:rPr>
          <w:rFonts w:ascii="Arial" w:eastAsia="Times New Roman" w:hAnsi="Arial" w:cs="Arial"/>
          <w:b/>
          <w:sz w:val="21"/>
          <w:szCs w:val="21"/>
          <w:lang w:eastAsia="sl-SI"/>
        </w:rPr>
      </w:pPr>
      <w:r w:rsidRPr="007D2115">
        <w:rPr>
          <w:rFonts w:ascii="Arial" w:eastAsia="Times New Roman" w:hAnsi="Arial" w:cs="Arial"/>
          <w:b/>
          <w:sz w:val="21"/>
          <w:szCs w:val="21"/>
          <w:lang w:eastAsia="sl-SI"/>
        </w:rPr>
        <w:t>.....................................................................................................................</w:t>
      </w:r>
    </w:p>
    <w:p w:rsidR="000A22F5" w:rsidRPr="007D2115" w:rsidRDefault="00E314E5"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M</w:t>
      </w:r>
      <w:r w:rsidR="000A22F5" w:rsidRPr="007D2115">
        <w:rPr>
          <w:rFonts w:ascii="Arial" w:eastAsia="Times New Roman" w:hAnsi="Arial" w:cs="Arial"/>
          <w:sz w:val="21"/>
          <w:szCs w:val="21"/>
          <w:lang w:eastAsia="sl-SI"/>
        </w:rPr>
        <w:t xml:space="preserve">atična številka:........................................................................................... </w:t>
      </w:r>
    </w:p>
    <w:p w:rsidR="000A22F5" w:rsidRPr="007D2115" w:rsidRDefault="00E314E5"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Davčna številka</w:t>
      </w:r>
      <w:r w:rsidR="000A22F5" w:rsidRPr="007D2115">
        <w:rPr>
          <w:rFonts w:ascii="Arial" w:eastAsia="Times New Roman" w:hAnsi="Arial" w:cs="Arial"/>
          <w:sz w:val="21"/>
          <w:szCs w:val="21"/>
          <w:lang w:eastAsia="sl-SI"/>
        </w:rPr>
        <w:t>:...................................................................</w:t>
      </w:r>
    </w:p>
    <w:p w:rsidR="000A22F5" w:rsidRPr="007D2115" w:rsidRDefault="00E314E5"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TRR</w:t>
      </w:r>
      <w:r w:rsidR="000A22F5" w:rsidRPr="007D2115">
        <w:rPr>
          <w:rFonts w:ascii="Arial" w:eastAsia="Times New Roman" w:hAnsi="Arial" w:cs="Arial"/>
          <w:sz w:val="21"/>
          <w:szCs w:val="21"/>
          <w:lang w:eastAsia="sl-SI"/>
        </w:rPr>
        <w:t xml:space="preserve">:……………………, odprt pri …………………. </w:t>
      </w:r>
    </w:p>
    <w:p w:rsidR="00E314E5" w:rsidRPr="007D2115" w:rsidRDefault="00E314E5"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ki ga zastopa:.................................................................................................</w:t>
      </w:r>
    </w:p>
    <w:p w:rsidR="000A22F5" w:rsidRPr="007D2115" w:rsidRDefault="000A22F5"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(v nadaljevanju: dobavitelj)</w:t>
      </w:r>
    </w:p>
    <w:p w:rsidR="007F4406" w:rsidRPr="007D2115" w:rsidRDefault="007F4406" w:rsidP="007D2115">
      <w:pPr>
        <w:contextualSpacing/>
        <w:rPr>
          <w:rFonts w:ascii="Arial" w:hAnsi="Arial" w:cs="Arial"/>
          <w:b/>
          <w:sz w:val="21"/>
          <w:szCs w:val="21"/>
        </w:rPr>
      </w:pPr>
    </w:p>
    <w:p w:rsidR="007F4406" w:rsidRPr="007D2115" w:rsidRDefault="007F4406" w:rsidP="007D2115">
      <w:pPr>
        <w:contextualSpacing/>
        <w:jc w:val="right"/>
        <w:rPr>
          <w:rFonts w:ascii="Arial" w:hAnsi="Arial" w:cs="Arial"/>
          <w:b/>
          <w:sz w:val="21"/>
          <w:szCs w:val="21"/>
        </w:rPr>
      </w:pPr>
    </w:p>
    <w:p w:rsidR="007F4406" w:rsidRPr="007D2115" w:rsidRDefault="001A286A" w:rsidP="007D2115">
      <w:pPr>
        <w:pStyle w:val="Naslov1"/>
        <w:spacing w:line="276" w:lineRule="auto"/>
        <w:contextualSpacing/>
        <w:jc w:val="center"/>
        <w:rPr>
          <w:rFonts w:ascii="Arial" w:hAnsi="Arial" w:cs="Arial"/>
          <w:szCs w:val="24"/>
        </w:rPr>
      </w:pPr>
      <w:r w:rsidRPr="007D2115">
        <w:rPr>
          <w:rFonts w:ascii="Arial" w:hAnsi="Arial" w:cs="Arial"/>
          <w:szCs w:val="24"/>
        </w:rPr>
        <w:t xml:space="preserve">POGODBO O DOBAVI IN </w:t>
      </w:r>
      <w:r w:rsidRPr="007D2115">
        <w:rPr>
          <w:rFonts w:ascii="Arial" w:hAnsi="Arial" w:cs="Arial"/>
          <w:szCs w:val="24"/>
          <w:lang w:val="sl-SI"/>
        </w:rPr>
        <w:t>VZDRŽEVANJU</w:t>
      </w:r>
      <w:r w:rsidRPr="007D2115">
        <w:rPr>
          <w:rFonts w:ascii="Arial" w:hAnsi="Arial" w:cs="Arial"/>
          <w:szCs w:val="24"/>
        </w:rPr>
        <w:t xml:space="preserve"> RTG APARATA</w:t>
      </w:r>
    </w:p>
    <w:p w:rsidR="007F4406" w:rsidRPr="007D2115" w:rsidRDefault="001A286A" w:rsidP="007D2115">
      <w:pPr>
        <w:contextualSpacing/>
        <w:jc w:val="center"/>
        <w:rPr>
          <w:rFonts w:ascii="Arial" w:hAnsi="Arial" w:cs="Arial"/>
          <w:b/>
          <w:sz w:val="24"/>
          <w:szCs w:val="24"/>
        </w:rPr>
      </w:pPr>
      <w:r w:rsidRPr="007D2115">
        <w:rPr>
          <w:rFonts w:ascii="Arial" w:hAnsi="Arial" w:cs="Arial"/>
          <w:b/>
          <w:sz w:val="24"/>
          <w:szCs w:val="24"/>
        </w:rPr>
        <w:t>št. JN_03/2018</w:t>
      </w:r>
    </w:p>
    <w:p w:rsidR="007F4406" w:rsidRPr="007D2115" w:rsidRDefault="007F4406" w:rsidP="007D2115">
      <w:pPr>
        <w:contextualSpacing/>
        <w:jc w:val="both"/>
        <w:rPr>
          <w:rFonts w:ascii="Arial" w:hAnsi="Arial" w:cs="Arial"/>
          <w:sz w:val="21"/>
          <w:szCs w:val="21"/>
        </w:rPr>
      </w:pPr>
    </w:p>
    <w:p w:rsidR="00E314E5" w:rsidRPr="007D2115" w:rsidRDefault="007F4406" w:rsidP="007D2115">
      <w:pPr>
        <w:numPr>
          <w:ilvl w:val="0"/>
          <w:numId w:val="1"/>
        </w:numPr>
        <w:spacing w:after="0"/>
        <w:contextualSpacing/>
        <w:jc w:val="center"/>
        <w:rPr>
          <w:rFonts w:ascii="Arial" w:hAnsi="Arial" w:cs="Arial"/>
          <w:b/>
          <w:sz w:val="21"/>
          <w:szCs w:val="21"/>
        </w:rPr>
      </w:pPr>
      <w:r w:rsidRPr="007D2115">
        <w:rPr>
          <w:rFonts w:ascii="Arial" w:hAnsi="Arial" w:cs="Arial"/>
          <w:sz w:val="21"/>
          <w:szCs w:val="21"/>
        </w:rPr>
        <w:t>člen</w:t>
      </w:r>
    </w:p>
    <w:p w:rsidR="00E314E5" w:rsidRDefault="00E314E5" w:rsidP="007D2115">
      <w:pPr>
        <w:contextualSpacing/>
        <w:jc w:val="both"/>
        <w:rPr>
          <w:rFonts w:ascii="Arial" w:hAnsi="Arial" w:cs="Arial"/>
          <w:sz w:val="21"/>
          <w:szCs w:val="21"/>
        </w:rPr>
      </w:pPr>
      <w:r w:rsidRPr="007D2115">
        <w:rPr>
          <w:rFonts w:ascii="Arial" w:hAnsi="Arial" w:cs="Arial"/>
          <w:sz w:val="21"/>
          <w:szCs w:val="21"/>
        </w:rPr>
        <w:t xml:space="preserve">Pogodbeni stranki ugotavljata, da je bil dobavitelj izbran kot najugodnejši ponudnik v postopku oddaje javnega naročila na podlagi 40. člena Zakona o javnem naročanju (Uradni list RS, št. 91/15 in 14/18, Uradni list Evropske unije, št. 307/15, 337/17, v nadaljevanju ZJN-3) za dobavo, </w:t>
      </w:r>
      <w:r w:rsidR="001A286A" w:rsidRPr="007D2115">
        <w:rPr>
          <w:rFonts w:ascii="Arial" w:hAnsi="Arial" w:cs="Arial"/>
          <w:sz w:val="21"/>
          <w:szCs w:val="21"/>
        </w:rPr>
        <w:t xml:space="preserve">postavitev </w:t>
      </w:r>
      <w:r w:rsidRPr="007D2115">
        <w:rPr>
          <w:rFonts w:ascii="Arial" w:hAnsi="Arial" w:cs="Arial"/>
          <w:sz w:val="21"/>
          <w:szCs w:val="21"/>
        </w:rPr>
        <w:t xml:space="preserve">in vzdrževanje </w:t>
      </w:r>
      <w:r w:rsidR="0034259E" w:rsidRPr="007D2115">
        <w:rPr>
          <w:rFonts w:ascii="Arial" w:hAnsi="Arial" w:cs="Arial"/>
          <w:sz w:val="21"/>
          <w:szCs w:val="21"/>
        </w:rPr>
        <w:t>RTG aparata.</w:t>
      </w:r>
    </w:p>
    <w:p w:rsidR="007D2115" w:rsidRPr="007D2115" w:rsidRDefault="007D2115" w:rsidP="007D2115">
      <w:pPr>
        <w:contextualSpacing/>
        <w:jc w:val="both"/>
        <w:rPr>
          <w:rFonts w:ascii="Arial" w:hAnsi="Arial" w:cs="Arial"/>
          <w:sz w:val="21"/>
          <w:szCs w:val="21"/>
        </w:rPr>
      </w:pPr>
    </w:p>
    <w:p w:rsidR="00E314E5" w:rsidRDefault="00E314E5" w:rsidP="007D2115">
      <w:pPr>
        <w:contextualSpacing/>
        <w:jc w:val="both"/>
        <w:rPr>
          <w:rFonts w:ascii="Arial" w:hAnsi="Arial" w:cs="Arial"/>
          <w:sz w:val="21"/>
          <w:szCs w:val="21"/>
        </w:rPr>
      </w:pPr>
      <w:r w:rsidRPr="007D2115">
        <w:rPr>
          <w:rFonts w:ascii="Arial" w:hAnsi="Arial" w:cs="Arial"/>
          <w:sz w:val="21"/>
          <w:szCs w:val="21"/>
        </w:rPr>
        <w:t xml:space="preserve">Javno naročilo je bilo objavljeno na portalu JN pod oznako </w:t>
      </w:r>
      <w:r w:rsidR="0034259E" w:rsidRPr="007D2115">
        <w:rPr>
          <w:rFonts w:ascii="Arial" w:hAnsi="Arial" w:cs="Arial"/>
          <w:sz w:val="21"/>
          <w:szCs w:val="21"/>
        </w:rPr>
        <w:t>____________ dne__________________.</w:t>
      </w:r>
    </w:p>
    <w:p w:rsidR="007D2115" w:rsidRPr="007D2115" w:rsidRDefault="007D2115" w:rsidP="007D2115">
      <w:pPr>
        <w:contextualSpacing/>
        <w:jc w:val="both"/>
        <w:rPr>
          <w:rFonts w:ascii="Arial" w:hAnsi="Arial" w:cs="Arial"/>
          <w:sz w:val="21"/>
          <w:szCs w:val="21"/>
        </w:rPr>
      </w:pPr>
    </w:p>
    <w:p w:rsidR="007F4406" w:rsidRPr="007D2115" w:rsidRDefault="00465836" w:rsidP="007D2115">
      <w:pPr>
        <w:contextualSpacing/>
        <w:jc w:val="both"/>
        <w:rPr>
          <w:rFonts w:ascii="Arial" w:hAnsi="Arial" w:cs="Arial"/>
          <w:sz w:val="21"/>
          <w:szCs w:val="21"/>
        </w:rPr>
      </w:pPr>
      <w:r w:rsidRPr="007D2115">
        <w:rPr>
          <w:rFonts w:ascii="Arial" w:hAnsi="Arial" w:cs="Arial"/>
          <w:sz w:val="21"/>
          <w:szCs w:val="21"/>
        </w:rPr>
        <w:t>Sredstva za izvedbo pogodbe ima naročnik za leto 2018 zagotovljena v Finančnem načrtu za leto 2018, v prihodnjih letih pa se zagotavljajo skladno s sprejetimi Finančnimi načrti za posamezno leto.</w:t>
      </w:r>
    </w:p>
    <w:p w:rsidR="00465836" w:rsidRPr="007D2115" w:rsidRDefault="00465836"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b/>
          <w:sz w:val="21"/>
          <w:szCs w:val="21"/>
        </w:rPr>
      </w:pPr>
      <w:r w:rsidRPr="007D2115">
        <w:rPr>
          <w:rFonts w:ascii="Arial" w:hAnsi="Arial" w:cs="Arial"/>
          <w:b/>
          <w:sz w:val="21"/>
          <w:szCs w:val="21"/>
        </w:rPr>
        <w:t>PREDMET POGODBE</w:t>
      </w:r>
    </w:p>
    <w:p w:rsidR="007F4406" w:rsidRPr="007D2115" w:rsidRDefault="007F4406" w:rsidP="007D2115">
      <w:pPr>
        <w:pStyle w:val="Naslov1"/>
        <w:numPr>
          <w:ilvl w:val="0"/>
          <w:numId w:val="1"/>
        </w:numPr>
        <w:shd w:val="clear" w:color="auto" w:fill="auto"/>
        <w:spacing w:before="0" w:after="0" w:line="276" w:lineRule="auto"/>
        <w:contextualSpacing/>
        <w:jc w:val="center"/>
        <w:rPr>
          <w:rFonts w:ascii="Arial" w:hAnsi="Arial" w:cs="Arial"/>
          <w:b w:val="0"/>
          <w:sz w:val="21"/>
          <w:szCs w:val="21"/>
        </w:rPr>
      </w:pPr>
      <w:r w:rsidRPr="007D2115">
        <w:rPr>
          <w:rFonts w:ascii="Arial" w:hAnsi="Arial" w:cs="Arial"/>
          <w:b w:val="0"/>
          <w:sz w:val="21"/>
          <w:szCs w:val="21"/>
        </w:rPr>
        <w:t>člen</w:t>
      </w:r>
    </w:p>
    <w:p w:rsidR="001A286A" w:rsidRDefault="001A286A" w:rsidP="007D2115">
      <w:pPr>
        <w:contextualSpacing/>
        <w:jc w:val="both"/>
        <w:rPr>
          <w:rFonts w:ascii="Arial" w:hAnsi="Arial" w:cs="Arial"/>
          <w:sz w:val="21"/>
          <w:szCs w:val="21"/>
        </w:rPr>
      </w:pPr>
      <w:r w:rsidRPr="007D2115">
        <w:rPr>
          <w:rFonts w:ascii="Arial" w:hAnsi="Arial" w:cs="Arial"/>
          <w:sz w:val="21"/>
          <w:szCs w:val="21"/>
        </w:rPr>
        <w:t xml:space="preserve">S to pogodbo naročnik odda, dobavitelj pa sprejme v dobavo RTG aparat ____________________ z vključenim celotnim garancijskim in </w:t>
      </w:r>
      <w:proofErr w:type="spellStart"/>
      <w:r w:rsidRPr="007D2115">
        <w:rPr>
          <w:rFonts w:ascii="Arial" w:hAnsi="Arial" w:cs="Arial"/>
          <w:sz w:val="21"/>
          <w:szCs w:val="21"/>
        </w:rPr>
        <w:t>pogarancijskim</w:t>
      </w:r>
      <w:proofErr w:type="spellEnd"/>
      <w:r w:rsidRPr="007D2115">
        <w:rPr>
          <w:rFonts w:ascii="Arial" w:hAnsi="Arial" w:cs="Arial"/>
          <w:sz w:val="21"/>
          <w:szCs w:val="21"/>
        </w:rPr>
        <w:t xml:space="preserve"> vzdrževanjem</w:t>
      </w:r>
      <w:r w:rsidR="007D2115">
        <w:rPr>
          <w:rFonts w:ascii="Arial" w:hAnsi="Arial" w:cs="Arial"/>
          <w:sz w:val="21"/>
          <w:szCs w:val="21"/>
        </w:rPr>
        <w:t xml:space="preserve"> za dobo 5 let od dobave RTG aparata</w:t>
      </w:r>
      <w:r w:rsidRPr="007D2115">
        <w:rPr>
          <w:rFonts w:ascii="Arial" w:hAnsi="Arial" w:cs="Arial"/>
          <w:sz w:val="21"/>
          <w:szCs w:val="21"/>
        </w:rPr>
        <w:t>, skladno z veljavnimi predpisi, tehnično dokumentacijo in ponudbo dobavitelja z dne __________ ter razpisno dokumentacijo naročnika, ki so sestavni del te pogodbe.</w:t>
      </w:r>
    </w:p>
    <w:p w:rsidR="007D2115" w:rsidRPr="007D2115" w:rsidRDefault="007D2115" w:rsidP="007D2115">
      <w:pPr>
        <w:contextualSpacing/>
        <w:jc w:val="both"/>
        <w:rPr>
          <w:rFonts w:ascii="Arial" w:hAnsi="Arial" w:cs="Arial"/>
          <w:sz w:val="21"/>
          <w:szCs w:val="21"/>
        </w:rPr>
      </w:pPr>
    </w:p>
    <w:p w:rsidR="007F4406" w:rsidRDefault="00465836" w:rsidP="007D2115">
      <w:pPr>
        <w:contextualSpacing/>
        <w:jc w:val="both"/>
        <w:rPr>
          <w:rFonts w:ascii="Arial" w:hAnsi="Arial" w:cs="Arial"/>
          <w:sz w:val="21"/>
          <w:szCs w:val="21"/>
        </w:rPr>
      </w:pPr>
      <w:r w:rsidRPr="007D2115">
        <w:rPr>
          <w:rFonts w:ascii="Arial" w:hAnsi="Arial" w:cs="Arial"/>
          <w:sz w:val="21"/>
          <w:szCs w:val="21"/>
        </w:rPr>
        <w:t xml:space="preserve">Predmet pogodbe je tudi postavitev z zagonom </w:t>
      </w:r>
      <w:r w:rsidR="001A286A" w:rsidRPr="007D2115">
        <w:rPr>
          <w:rFonts w:ascii="Arial" w:hAnsi="Arial" w:cs="Arial"/>
          <w:sz w:val="21"/>
          <w:szCs w:val="21"/>
        </w:rPr>
        <w:t>RTG aparata</w:t>
      </w:r>
      <w:r w:rsidRPr="007D2115">
        <w:rPr>
          <w:rFonts w:ascii="Arial" w:hAnsi="Arial" w:cs="Arial"/>
          <w:sz w:val="21"/>
          <w:szCs w:val="21"/>
        </w:rPr>
        <w:t>.</w:t>
      </w:r>
    </w:p>
    <w:p w:rsidR="007D2115" w:rsidRPr="007D2115" w:rsidRDefault="007D2115" w:rsidP="007D2115">
      <w:pPr>
        <w:contextualSpacing/>
        <w:jc w:val="both"/>
        <w:rPr>
          <w:rFonts w:ascii="Arial" w:hAnsi="Arial" w:cs="Arial"/>
          <w:sz w:val="21"/>
          <w:szCs w:val="21"/>
        </w:rPr>
      </w:pPr>
    </w:p>
    <w:p w:rsidR="007F4406" w:rsidRDefault="007F4406" w:rsidP="007D2115">
      <w:pPr>
        <w:contextualSpacing/>
        <w:jc w:val="both"/>
        <w:rPr>
          <w:rFonts w:ascii="Arial" w:hAnsi="Arial" w:cs="Arial"/>
          <w:sz w:val="21"/>
          <w:szCs w:val="21"/>
        </w:rPr>
      </w:pPr>
      <w:r w:rsidRPr="007D2115">
        <w:rPr>
          <w:rFonts w:ascii="Arial" w:hAnsi="Arial" w:cs="Arial"/>
          <w:sz w:val="21"/>
          <w:szCs w:val="21"/>
        </w:rPr>
        <w:t>RTG aparat se dobavi</w:t>
      </w:r>
      <w:r w:rsidR="00AF29B3" w:rsidRPr="007D2115">
        <w:rPr>
          <w:rFonts w:ascii="Arial" w:hAnsi="Arial" w:cs="Arial"/>
          <w:sz w:val="21"/>
          <w:szCs w:val="21"/>
        </w:rPr>
        <w:t>, postavi in vzdržuje</w:t>
      </w:r>
      <w:r w:rsidRPr="007D2115">
        <w:rPr>
          <w:rFonts w:ascii="Arial" w:hAnsi="Arial" w:cs="Arial"/>
          <w:sz w:val="21"/>
          <w:szCs w:val="21"/>
        </w:rPr>
        <w:t xml:space="preserve"> na lokaciji naročnika OZG, </w:t>
      </w:r>
      <w:r w:rsidR="001A286A" w:rsidRPr="007D2115">
        <w:rPr>
          <w:rFonts w:ascii="Arial" w:hAnsi="Arial" w:cs="Arial"/>
          <w:sz w:val="21"/>
          <w:szCs w:val="21"/>
        </w:rPr>
        <w:t xml:space="preserve">OE </w:t>
      </w:r>
      <w:r w:rsidRPr="007D2115">
        <w:rPr>
          <w:rFonts w:ascii="Arial" w:hAnsi="Arial" w:cs="Arial"/>
          <w:sz w:val="21"/>
          <w:szCs w:val="21"/>
        </w:rPr>
        <w:t xml:space="preserve">ZD </w:t>
      </w:r>
      <w:r w:rsidR="001A286A" w:rsidRPr="007D2115">
        <w:rPr>
          <w:rFonts w:ascii="Arial" w:hAnsi="Arial" w:cs="Arial"/>
          <w:sz w:val="21"/>
          <w:szCs w:val="21"/>
        </w:rPr>
        <w:t>Kranj</w:t>
      </w:r>
      <w:r w:rsidRPr="007D2115">
        <w:rPr>
          <w:rFonts w:ascii="Arial" w:hAnsi="Arial" w:cs="Arial"/>
          <w:sz w:val="21"/>
          <w:szCs w:val="21"/>
        </w:rPr>
        <w:t xml:space="preserve">, </w:t>
      </w:r>
      <w:r w:rsidR="001A286A" w:rsidRPr="007D2115">
        <w:rPr>
          <w:rFonts w:ascii="Arial" w:hAnsi="Arial" w:cs="Arial"/>
          <w:sz w:val="21"/>
          <w:szCs w:val="21"/>
        </w:rPr>
        <w:t>Gosposvetska ul. 10, Kranj.</w:t>
      </w:r>
    </w:p>
    <w:p w:rsidR="004A543C" w:rsidRPr="007D2115" w:rsidRDefault="004A543C" w:rsidP="007D2115">
      <w:pPr>
        <w:contextualSpacing/>
        <w:jc w:val="both"/>
        <w:rPr>
          <w:rFonts w:ascii="Arial" w:hAnsi="Arial" w:cs="Arial"/>
          <w:sz w:val="21"/>
          <w:szCs w:val="21"/>
        </w:rPr>
      </w:pPr>
    </w:p>
    <w:p w:rsidR="001A286A" w:rsidRPr="007D2115" w:rsidRDefault="001A286A" w:rsidP="007D2115">
      <w:pPr>
        <w:contextualSpacing/>
        <w:jc w:val="both"/>
        <w:rPr>
          <w:rFonts w:ascii="Arial" w:hAnsi="Arial" w:cs="Arial"/>
          <w:b/>
          <w:sz w:val="21"/>
          <w:szCs w:val="21"/>
        </w:rPr>
      </w:pPr>
      <w:r w:rsidRPr="007D2115">
        <w:rPr>
          <w:rFonts w:ascii="Arial" w:hAnsi="Arial" w:cs="Arial"/>
          <w:b/>
          <w:sz w:val="21"/>
          <w:szCs w:val="21"/>
        </w:rPr>
        <w:t>CENA</w:t>
      </w:r>
    </w:p>
    <w:p w:rsidR="007F4406" w:rsidRPr="007D2115" w:rsidRDefault="007F4406" w:rsidP="007D2115">
      <w:pPr>
        <w:pStyle w:val="Naslov1"/>
        <w:numPr>
          <w:ilvl w:val="0"/>
          <w:numId w:val="1"/>
        </w:numPr>
        <w:shd w:val="clear" w:color="auto" w:fill="auto"/>
        <w:spacing w:before="0" w:after="0" w:line="276" w:lineRule="auto"/>
        <w:contextualSpacing/>
        <w:jc w:val="center"/>
        <w:rPr>
          <w:rFonts w:ascii="Arial" w:hAnsi="Arial" w:cs="Arial"/>
          <w:b w:val="0"/>
          <w:sz w:val="21"/>
          <w:szCs w:val="21"/>
        </w:rPr>
      </w:pPr>
      <w:r w:rsidRPr="007D2115">
        <w:rPr>
          <w:rFonts w:ascii="Arial" w:hAnsi="Arial" w:cs="Arial"/>
          <w:b w:val="0"/>
          <w:sz w:val="21"/>
          <w:szCs w:val="21"/>
        </w:rPr>
        <w:lastRenderedPageBreak/>
        <w:t>člen</w:t>
      </w:r>
    </w:p>
    <w:p w:rsidR="00245BA2" w:rsidRPr="007D2115" w:rsidRDefault="00245BA2" w:rsidP="007D2115">
      <w:pPr>
        <w:contextualSpacing/>
        <w:jc w:val="both"/>
        <w:rPr>
          <w:rFonts w:ascii="Arial" w:hAnsi="Arial" w:cs="Arial"/>
          <w:iCs/>
          <w:sz w:val="21"/>
          <w:szCs w:val="21"/>
        </w:rPr>
      </w:pPr>
      <w:r w:rsidRPr="007D2115">
        <w:rPr>
          <w:rFonts w:ascii="Arial" w:hAnsi="Arial" w:cs="Arial"/>
          <w:iCs/>
          <w:sz w:val="21"/>
          <w:szCs w:val="21"/>
        </w:rPr>
        <w:t xml:space="preserve">Cena za dobavo, postavitev in zagon RTG aparata z vključenim garancijskim in </w:t>
      </w:r>
      <w:proofErr w:type="spellStart"/>
      <w:r w:rsidRPr="007D2115">
        <w:rPr>
          <w:rFonts w:ascii="Arial" w:hAnsi="Arial" w:cs="Arial"/>
          <w:iCs/>
          <w:sz w:val="21"/>
          <w:szCs w:val="21"/>
        </w:rPr>
        <w:t>pogarancijskim</w:t>
      </w:r>
      <w:proofErr w:type="spellEnd"/>
      <w:r w:rsidRPr="007D2115">
        <w:rPr>
          <w:rFonts w:ascii="Arial" w:hAnsi="Arial" w:cs="Arial"/>
          <w:iCs/>
          <w:sz w:val="21"/>
          <w:szCs w:val="21"/>
        </w:rPr>
        <w:t xml:space="preserve"> vzdrževanjem v prvih 5 letih od dobave, znaša _____ EUR</w:t>
      </w:r>
      <w:r w:rsidRPr="007D2115">
        <w:rPr>
          <w:rFonts w:ascii="Arial" w:hAnsi="Arial" w:cs="Arial"/>
          <w:sz w:val="21"/>
          <w:szCs w:val="21"/>
        </w:rPr>
        <w:t xml:space="preserve"> </w:t>
      </w:r>
      <w:r w:rsidRPr="007D2115">
        <w:rPr>
          <w:rFonts w:ascii="Arial" w:hAnsi="Arial" w:cs="Arial"/>
          <w:iCs/>
          <w:sz w:val="21"/>
          <w:szCs w:val="21"/>
        </w:rPr>
        <w:t>brez DDV, oziroma ________ EUR z DDV.</w:t>
      </w:r>
    </w:p>
    <w:p w:rsidR="00245BA2" w:rsidRPr="007D2115" w:rsidRDefault="00245BA2" w:rsidP="007D2115">
      <w:pPr>
        <w:contextualSpacing/>
        <w:jc w:val="both"/>
        <w:rPr>
          <w:rFonts w:ascii="Arial" w:hAnsi="Arial" w:cs="Arial"/>
          <w:iCs/>
          <w:sz w:val="21"/>
          <w:szCs w:val="21"/>
        </w:rPr>
      </w:pPr>
    </w:p>
    <w:p w:rsidR="0099713C" w:rsidRDefault="00245BA2" w:rsidP="007D2115">
      <w:pPr>
        <w:contextualSpacing/>
        <w:jc w:val="both"/>
        <w:rPr>
          <w:rFonts w:ascii="Arial" w:hAnsi="Arial" w:cs="Arial"/>
          <w:iCs/>
          <w:sz w:val="21"/>
          <w:szCs w:val="21"/>
        </w:rPr>
      </w:pPr>
      <w:r w:rsidRPr="007D2115">
        <w:rPr>
          <w:rFonts w:ascii="Arial" w:hAnsi="Arial" w:cs="Arial"/>
          <w:iCs/>
          <w:sz w:val="21"/>
          <w:szCs w:val="21"/>
        </w:rPr>
        <w:t xml:space="preserve">Cena je fiksna in vključuje vse stroške dobave in postavitve RTG aparata, torej ceno RTG aparata, stroške carine in ostale uvozne stroške, stroške </w:t>
      </w:r>
      <w:r w:rsidR="0056480B" w:rsidRPr="007D2115">
        <w:rPr>
          <w:rFonts w:ascii="Arial" w:hAnsi="Arial" w:cs="Arial"/>
          <w:iCs/>
          <w:sz w:val="21"/>
          <w:szCs w:val="21"/>
        </w:rPr>
        <w:t xml:space="preserve">skladiščenja, </w:t>
      </w:r>
      <w:r w:rsidRPr="007D2115">
        <w:rPr>
          <w:rFonts w:ascii="Arial" w:hAnsi="Arial" w:cs="Arial"/>
          <w:iCs/>
          <w:sz w:val="21"/>
          <w:szCs w:val="21"/>
        </w:rPr>
        <w:t>dostave</w:t>
      </w:r>
      <w:r w:rsidR="0056480B" w:rsidRPr="007D2115">
        <w:rPr>
          <w:rFonts w:ascii="Arial" w:hAnsi="Arial" w:cs="Arial"/>
          <w:iCs/>
          <w:sz w:val="21"/>
          <w:szCs w:val="21"/>
        </w:rPr>
        <w:t xml:space="preserve">, </w:t>
      </w:r>
      <w:r w:rsidRPr="007D2115">
        <w:rPr>
          <w:rFonts w:ascii="Arial" w:hAnsi="Arial" w:cs="Arial"/>
          <w:iCs/>
          <w:sz w:val="21"/>
          <w:szCs w:val="21"/>
        </w:rPr>
        <w:t xml:space="preserve">postavitve, priklopa ter strošek izobraževanja naročnikovega kadra. V ceni je vključeno tudi celotno vzdrževanje v </w:t>
      </w:r>
      <w:r w:rsidR="00546CAB" w:rsidRPr="007D2115">
        <w:rPr>
          <w:rFonts w:ascii="Arial" w:hAnsi="Arial" w:cs="Arial"/>
          <w:iCs/>
          <w:sz w:val="21"/>
          <w:szCs w:val="21"/>
        </w:rPr>
        <w:t xml:space="preserve">prvih </w:t>
      </w:r>
      <w:r w:rsidR="0056480B" w:rsidRPr="007D2115">
        <w:rPr>
          <w:rFonts w:ascii="Arial" w:hAnsi="Arial" w:cs="Arial"/>
          <w:iCs/>
          <w:sz w:val="21"/>
          <w:szCs w:val="21"/>
        </w:rPr>
        <w:t>dveh</w:t>
      </w:r>
      <w:r w:rsidR="00546CAB" w:rsidRPr="007D2115">
        <w:rPr>
          <w:rFonts w:ascii="Arial" w:hAnsi="Arial" w:cs="Arial"/>
          <w:iCs/>
          <w:sz w:val="21"/>
          <w:szCs w:val="21"/>
        </w:rPr>
        <w:t xml:space="preserve"> letih od dobave RTG aparata</w:t>
      </w:r>
      <w:r w:rsidR="0056480B" w:rsidRPr="007D2115">
        <w:rPr>
          <w:rFonts w:ascii="Arial" w:hAnsi="Arial" w:cs="Arial"/>
          <w:iCs/>
          <w:sz w:val="21"/>
          <w:szCs w:val="21"/>
        </w:rPr>
        <w:t xml:space="preserve"> ter redni letni servisi v prvih treh letih po izteku garancijske dobe</w:t>
      </w:r>
      <w:r w:rsidRPr="007D2115">
        <w:rPr>
          <w:rFonts w:ascii="Arial" w:hAnsi="Arial" w:cs="Arial"/>
          <w:iCs/>
          <w:sz w:val="21"/>
          <w:szCs w:val="21"/>
        </w:rPr>
        <w:t>. Naročnik ne bo priznaval nobenih dodatnih stroškov. Cena se lahko spremeni le v primeru dodatnih zahtev naročnika.</w:t>
      </w:r>
    </w:p>
    <w:p w:rsidR="007D2115" w:rsidRPr="007D2115" w:rsidRDefault="007D2115" w:rsidP="007D2115">
      <w:pPr>
        <w:contextualSpacing/>
        <w:jc w:val="both"/>
        <w:rPr>
          <w:rFonts w:ascii="Arial" w:hAnsi="Arial" w:cs="Arial"/>
          <w:iCs/>
          <w:sz w:val="21"/>
          <w:szCs w:val="21"/>
        </w:rPr>
      </w:pPr>
    </w:p>
    <w:p w:rsidR="00B813A8" w:rsidRDefault="00B813A8" w:rsidP="007D2115">
      <w:pPr>
        <w:contextualSpacing/>
        <w:jc w:val="both"/>
        <w:rPr>
          <w:rFonts w:ascii="Arial" w:hAnsi="Arial" w:cs="Arial"/>
          <w:iCs/>
          <w:sz w:val="21"/>
          <w:szCs w:val="21"/>
        </w:rPr>
      </w:pPr>
      <w:r w:rsidRPr="007D2115">
        <w:rPr>
          <w:rFonts w:ascii="Arial" w:hAnsi="Arial" w:cs="Arial"/>
          <w:iCs/>
          <w:sz w:val="21"/>
          <w:szCs w:val="21"/>
        </w:rPr>
        <w:t>Dobavitelj bo zagotavljal redni letni servis aparata po navodilih proizvajalca za ceno _______ EUR brez DDV</w:t>
      </w:r>
      <w:r w:rsidR="004415F6" w:rsidRPr="007D2115">
        <w:rPr>
          <w:rFonts w:ascii="Arial" w:hAnsi="Arial" w:cs="Arial"/>
          <w:iCs/>
          <w:sz w:val="21"/>
          <w:szCs w:val="21"/>
        </w:rPr>
        <w:t xml:space="preserve">. </w:t>
      </w:r>
    </w:p>
    <w:p w:rsidR="007D2115" w:rsidRPr="007D2115" w:rsidRDefault="007D2115" w:rsidP="007D2115">
      <w:pPr>
        <w:contextualSpacing/>
        <w:jc w:val="both"/>
        <w:rPr>
          <w:rFonts w:ascii="Arial" w:hAnsi="Arial" w:cs="Arial"/>
          <w:iCs/>
          <w:sz w:val="21"/>
          <w:szCs w:val="21"/>
        </w:rPr>
      </w:pPr>
    </w:p>
    <w:p w:rsidR="00B813A8" w:rsidRPr="007D2115" w:rsidRDefault="00B813A8" w:rsidP="007D2115">
      <w:pPr>
        <w:contextualSpacing/>
        <w:jc w:val="both"/>
        <w:rPr>
          <w:rFonts w:ascii="Arial" w:hAnsi="Arial" w:cs="Arial"/>
          <w:iCs/>
          <w:sz w:val="21"/>
          <w:szCs w:val="21"/>
        </w:rPr>
      </w:pPr>
      <w:r w:rsidRPr="007D2115">
        <w:rPr>
          <w:rFonts w:ascii="Arial" w:hAnsi="Arial" w:cs="Arial"/>
          <w:iCs/>
          <w:sz w:val="21"/>
          <w:szCs w:val="21"/>
        </w:rPr>
        <w:t>Dobavitelj bo zagotavljal vzdrževanje aparata po cenah, ki so navedene v ponudbi z dne __________, in sicer:</w:t>
      </w:r>
    </w:p>
    <w:p w:rsidR="00B813A8" w:rsidRPr="007D2115" w:rsidRDefault="00B813A8" w:rsidP="007D2115">
      <w:pPr>
        <w:contextualSpacing/>
        <w:jc w:val="both"/>
        <w:rPr>
          <w:rFonts w:ascii="Arial" w:hAnsi="Arial" w:cs="Arial"/>
          <w:iCs/>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1271"/>
        <w:gridCol w:w="2551"/>
      </w:tblGrid>
      <w:tr w:rsidR="004415F6" w:rsidRPr="007D2115" w:rsidTr="00DB59A6">
        <w:tc>
          <w:tcPr>
            <w:tcW w:w="3261" w:type="dxa"/>
          </w:tcPr>
          <w:p w:rsidR="004415F6" w:rsidRPr="007D2115" w:rsidRDefault="004415F6" w:rsidP="007D2115">
            <w:pPr>
              <w:spacing w:after="0"/>
              <w:contextualSpacing/>
              <w:rPr>
                <w:rFonts w:ascii="Arial" w:eastAsia="Times New Roman" w:hAnsi="Arial" w:cs="Arial"/>
                <w:sz w:val="21"/>
                <w:szCs w:val="21"/>
                <w:lang w:eastAsia="sl-SI"/>
              </w:rPr>
            </w:pPr>
          </w:p>
        </w:tc>
        <w:tc>
          <w:tcPr>
            <w:tcW w:w="992" w:type="dxa"/>
          </w:tcPr>
          <w:p w:rsidR="004415F6" w:rsidRPr="007D2115" w:rsidRDefault="004415F6"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EM</w:t>
            </w:r>
          </w:p>
        </w:tc>
        <w:tc>
          <w:tcPr>
            <w:tcW w:w="992" w:type="dxa"/>
          </w:tcPr>
          <w:p w:rsidR="004415F6" w:rsidRPr="007D2115" w:rsidRDefault="004415F6"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KOLIČINA</w:t>
            </w:r>
          </w:p>
        </w:tc>
        <w:tc>
          <w:tcPr>
            <w:tcW w:w="1271" w:type="dxa"/>
          </w:tcPr>
          <w:p w:rsidR="004415F6" w:rsidRPr="007D2115" w:rsidRDefault="004415F6"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 xml:space="preserve">CENA </w:t>
            </w:r>
          </w:p>
          <w:p w:rsidR="004415F6" w:rsidRPr="007D2115" w:rsidRDefault="004415F6"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brez DDV za EM</w:t>
            </w:r>
          </w:p>
        </w:tc>
        <w:tc>
          <w:tcPr>
            <w:tcW w:w="2551" w:type="dxa"/>
          </w:tcPr>
          <w:p w:rsidR="004415F6" w:rsidRPr="007D2115" w:rsidRDefault="004415F6" w:rsidP="007D2115">
            <w:pPr>
              <w:spacing w:after="0"/>
              <w:contextualSpacing/>
              <w:rPr>
                <w:rFonts w:ascii="Arial" w:eastAsia="Times New Roman" w:hAnsi="Arial" w:cs="Arial"/>
                <w:sz w:val="21"/>
                <w:szCs w:val="21"/>
                <w:lang w:eastAsia="sl-SI"/>
              </w:rPr>
            </w:pPr>
            <w:r w:rsidRPr="007D2115">
              <w:rPr>
                <w:rFonts w:ascii="Arial" w:eastAsia="Times New Roman" w:hAnsi="Arial" w:cs="Arial"/>
                <w:sz w:val="21"/>
                <w:szCs w:val="21"/>
                <w:lang w:eastAsia="sl-SI"/>
              </w:rPr>
              <w:t>Vrednost za ponudbeno količino brez DDV</w:t>
            </w:r>
          </w:p>
        </w:tc>
      </w:tr>
      <w:tr w:rsidR="004415F6" w:rsidRPr="007D2115" w:rsidTr="00DB59A6">
        <w:trPr>
          <w:trHeight w:val="558"/>
        </w:trPr>
        <w:tc>
          <w:tcPr>
            <w:tcW w:w="3261" w:type="dxa"/>
            <w:shd w:val="clear" w:color="auto" w:fill="F2F2F2"/>
          </w:tcPr>
          <w:p w:rsidR="004415F6" w:rsidRPr="007D2115" w:rsidRDefault="004415F6" w:rsidP="007D2115">
            <w:pPr>
              <w:spacing w:after="0"/>
              <w:contextualSpacing/>
              <w:rPr>
                <w:rFonts w:ascii="Arial" w:eastAsia="Times New Roman" w:hAnsi="Arial" w:cs="Arial"/>
                <w:b/>
                <w:sz w:val="21"/>
                <w:szCs w:val="21"/>
                <w:lang w:eastAsia="sl-SI"/>
              </w:rPr>
            </w:pPr>
            <w:r w:rsidRPr="007D2115">
              <w:rPr>
                <w:rFonts w:ascii="Arial" w:eastAsia="Times New Roman" w:hAnsi="Arial" w:cs="Arial"/>
                <w:b/>
                <w:sz w:val="21"/>
                <w:szCs w:val="21"/>
                <w:lang w:eastAsia="sl-SI"/>
              </w:rPr>
              <w:t>Vrednost vzdrževanja na poziv v obsegu 10 ur</w:t>
            </w:r>
          </w:p>
        </w:tc>
        <w:tc>
          <w:tcPr>
            <w:tcW w:w="992" w:type="dxa"/>
            <w:shd w:val="clear" w:color="auto" w:fill="F2F2F2"/>
          </w:tcPr>
          <w:p w:rsidR="004415F6" w:rsidRPr="007D2115" w:rsidRDefault="004415F6" w:rsidP="007D2115">
            <w:pPr>
              <w:spacing w:after="0"/>
              <w:contextualSpacing/>
              <w:rPr>
                <w:rFonts w:ascii="Arial" w:eastAsia="Times New Roman" w:hAnsi="Arial" w:cs="Arial"/>
                <w:b/>
                <w:sz w:val="21"/>
                <w:szCs w:val="21"/>
                <w:lang w:eastAsia="sl-SI"/>
              </w:rPr>
            </w:pPr>
            <w:r w:rsidRPr="007D2115">
              <w:rPr>
                <w:rFonts w:ascii="Arial" w:eastAsia="Times New Roman" w:hAnsi="Arial" w:cs="Arial"/>
                <w:b/>
                <w:sz w:val="21"/>
                <w:szCs w:val="21"/>
                <w:lang w:eastAsia="sl-SI"/>
              </w:rPr>
              <w:t>1 ura</w:t>
            </w:r>
          </w:p>
        </w:tc>
        <w:tc>
          <w:tcPr>
            <w:tcW w:w="992" w:type="dxa"/>
            <w:shd w:val="clear" w:color="auto" w:fill="F2F2F2"/>
          </w:tcPr>
          <w:p w:rsidR="004415F6" w:rsidRPr="007D2115" w:rsidRDefault="004415F6" w:rsidP="007D2115">
            <w:pPr>
              <w:spacing w:after="0"/>
              <w:contextualSpacing/>
              <w:jc w:val="right"/>
              <w:rPr>
                <w:rFonts w:ascii="Arial" w:eastAsia="Times New Roman" w:hAnsi="Arial" w:cs="Arial"/>
                <w:b/>
                <w:sz w:val="21"/>
                <w:szCs w:val="21"/>
                <w:lang w:eastAsia="sl-SI"/>
              </w:rPr>
            </w:pPr>
            <w:r w:rsidRPr="007D2115">
              <w:rPr>
                <w:rFonts w:ascii="Arial" w:eastAsia="Times New Roman" w:hAnsi="Arial" w:cs="Arial"/>
                <w:b/>
                <w:sz w:val="21"/>
                <w:szCs w:val="21"/>
                <w:lang w:eastAsia="sl-SI"/>
              </w:rPr>
              <w:t>10</w:t>
            </w:r>
          </w:p>
        </w:tc>
        <w:tc>
          <w:tcPr>
            <w:tcW w:w="1271" w:type="dxa"/>
            <w:shd w:val="clear" w:color="auto" w:fill="F2F2F2"/>
          </w:tcPr>
          <w:p w:rsidR="004415F6" w:rsidRPr="007D2115" w:rsidRDefault="004415F6" w:rsidP="007D2115">
            <w:pPr>
              <w:spacing w:after="0"/>
              <w:contextualSpacing/>
              <w:rPr>
                <w:rFonts w:ascii="Arial" w:eastAsia="Times New Roman" w:hAnsi="Arial" w:cs="Arial"/>
                <w:b/>
                <w:sz w:val="21"/>
                <w:szCs w:val="21"/>
                <w:lang w:eastAsia="sl-SI"/>
              </w:rPr>
            </w:pPr>
          </w:p>
        </w:tc>
        <w:tc>
          <w:tcPr>
            <w:tcW w:w="2551" w:type="dxa"/>
            <w:shd w:val="clear" w:color="auto" w:fill="F2F2F2"/>
          </w:tcPr>
          <w:p w:rsidR="004415F6" w:rsidRPr="007D2115" w:rsidRDefault="004415F6" w:rsidP="007D2115">
            <w:pPr>
              <w:spacing w:after="0"/>
              <w:contextualSpacing/>
              <w:rPr>
                <w:rFonts w:ascii="Arial" w:eastAsia="Times New Roman" w:hAnsi="Arial" w:cs="Arial"/>
                <w:b/>
                <w:sz w:val="21"/>
                <w:szCs w:val="21"/>
                <w:lang w:eastAsia="sl-SI"/>
              </w:rPr>
            </w:pPr>
          </w:p>
        </w:tc>
      </w:tr>
    </w:tbl>
    <w:p w:rsidR="00B813A8" w:rsidRPr="007D2115" w:rsidRDefault="00B813A8" w:rsidP="007D2115">
      <w:pPr>
        <w:contextualSpacing/>
        <w:jc w:val="both"/>
        <w:rPr>
          <w:rFonts w:ascii="Arial" w:hAnsi="Arial" w:cs="Arial"/>
          <w:iCs/>
          <w:sz w:val="21"/>
          <w:szCs w:val="21"/>
        </w:rPr>
      </w:pPr>
    </w:p>
    <w:p w:rsidR="00B813A8" w:rsidRDefault="00B813A8" w:rsidP="007D2115">
      <w:pPr>
        <w:contextualSpacing/>
        <w:jc w:val="both"/>
        <w:rPr>
          <w:rFonts w:ascii="Arial" w:hAnsi="Arial" w:cs="Arial"/>
          <w:iCs/>
          <w:sz w:val="21"/>
          <w:szCs w:val="21"/>
        </w:rPr>
      </w:pPr>
      <w:r w:rsidRPr="007D2115">
        <w:rPr>
          <w:rFonts w:ascii="Arial" w:hAnsi="Arial" w:cs="Arial"/>
          <w:iCs/>
          <w:sz w:val="21"/>
          <w:szCs w:val="21"/>
        </w:rPr>
        <w:t>Cen</w:t>
      </w:r>
      <w:r w:rsidR="004415F6" w:rsidRPr="007D2115">
        <w:rPr>
          <w:rFonts w:ascii="Arial" w:hAnsi="Arial" w:cs="Arial"/>
          <w:iCs/>
          <w:sz w:val="21"/>
          <w:szCs w:val="21"/>
        </w:rPr>
        <w:t xml:space="preserve">e </w:t>
      </w:r>
      <w:r w:rsidRPr="007D2115">
        <w:rPr>
          <w:rFonts w:ascii="Arial" w:hAnsi="Arial" w:cs="Arial"/>
          <w:iCs/>
          <w:sz w:val="21"/>
          <w:szCs w:val="21"/>
        </w:rPr>
        <w:t xml:space="preserve">vzdrževanja bodo nespremenjene ves čas trajanja pogodbenega razmerja in zajemajo vse stroške (zamudo časa, prihod na lokacijo, popravilo oziroma zamenjavo,…). </w:t>
      </w:r>
    </w:p>
    <w:p w:rsidR="007D2115" w:rsidRPr="007D2115" w:rsidRDefault="007D2115" w:rsidP="007D2115">
      <w:pPr>
        <w:contextualSpacing/>
        <w:jc w:val="both"/>
        <w:rPr>
          <w:rFonts w:ascii="Arial" w:hAnsi="Arial" w:cs="Arial"/>
          <w:iCs/>
          <w:sz w:val="21"/>
          <w:szCs w:val="21"/>
        </w:rPr>
      </w:pPr>
    </w:p>
    <w:p w:rsidR="00B813A8" w:rsidRPr="007D2115" w:rsidRDefault="00B813A8" w:rsidP="007D2115">
      <w:pPr>
        <w:contextualSpacing/>
        <w:jc w:val="both"/>
        <w:rPr>
          <w:rFonts w:ascii="Arial" w:hAnsi="Arial" w:cs="Arial"/>
          <w:iCs/>
          <w:sz w:val="21"/>
          <w:szCs w:val="21"/>
        </w:rPr>
      </w:pPr>
      <w:r w:rsidRPr="007D2115">
        <w:rPr>
          <w:rFonts w:ascii="Arial" w:hAnsi="Arial" w:cs="Arial"/>
          <w:iCs/>
          <w:sz w:val="21"/>
          <w:szCs w:val="21"/>
        </w:rPr>
        <w:t xml:space="preserve">Strošek vzdrževanja aparata za celotno obdobje trajanja pogodbe je naročniku v času sklepanja pogodbe objektivno neugotovljiv. Za potrebe sklepanja te pogodbe pa naročnik ocenjuje skupno pogodbeno vrednost, ki zajema ceno aparata, strošek rednih letnih servisov za obdobje </w:t>
      </w:r>
      <w:r w:rsidR="00AF29B3" w:rsidRPr="007D2115">
        <w:rPr>
          <w:rFonts w:ascii="Arial" w:hAnsi="Arial" w:cs="Arial"/>
          <w:iCs/>
          <w:sz w:val="21"/>
          <w:szCs w:val="21"/>
        </w:rPr>
        <w:t>5 let</w:t>
      </w:r>
      <w:r w:rsidRPr="007D2115">
        <w:rPr>
          <w:rFonts w:ascii="Arial" w:hAnsi="Arial" w:cs="Arial"/>
          <w:iCs/>
          <w:sz w:val="21"/>
          <w:szCs w:val="21"/>
        </w:rPr>
        <w:t xml:space="preserve"> in strošek za vzdrževanje na poziv v obsegu 10 ur, na ____________ EUR </w:t>
      </w:r>
      <w:r w:rsidR="00AF29B3" w:rsidRPr="007D2115">
        <w:rPr>
          <w:rFonts w:ascii="Arial" w:hAnsi="Arial" w:cs="Arial"/>
          <w:iCs/>
          <w:sz w:val="21"/>
          <w:szCs w:val="21"/>
        </w:rPr>
        <w:t>bre</w:t>
      </w:r>
      <w:r w:rsidRPr="007D2115">
        <w:rPr>
          <w:rFonts w:ascii="Arial" w:hAnsi="Arial" w:cs="Arial"/>
          <w:iCs/>
          <w:sz w:val="21"/>
          <w:szCs w:val="21"/>
        </w:rPr>
        <w:t>z DDV</w:t>
      </w:r>
      <w:r w:rsidR="00AF29B3" w:rsidRPr="007D2115">
        <w:rPr>
          <w:rFonts w:ascii="Arial" w:hAnsi="Arial" w:cs="Arial"/>
          <w:iCs/>
          <w:sz w:val="21"/>
          <w:szCs w:val="21"/>
        </w:rPr>
        <w:t xml:space="preserve"> oziroma  _________EUR z DDV.</w:t>
      </w:r>
      <w:r w:rsidRPr="007D2115">
        <w:rPr>
          <w:rFonts w:ascii="Arial" w:hAnsi="Arial" w:cs="Arial"/>
          <w:iCs/>
          <w:sz w:val="21"/>
          <w:szCs w:val="21"/>
        </w:rPr>
        <w:t xml:space="preserve"> </w:t>
      </w:r>
    </w:p>
    <w:p w:rsidR="007F4406" w:rsidRPr="007D2115" w:rsidRDefault="007F4406" w:rsidP="007D2115">
      <w:pPr>
        <w:contextualSpacing/>
        <w:rPr>
          <w:rFonts w:ascii="Arial" w:hAnsi="Arial" w:cs="Arial"/>
          <w:sz w:val="21"/>
          <w:szCs w:val="21"/>
        </w:rPr>
      </w:pPr>
    </w:p>
    <w:p w:rsidR="007F4406" w:rsidRPr="007D2115" w:rsidRDefault="007F4406" w:rsidP="007D2115">
      <w:pPr>
        <w:contextualSpacing/>
        <w:rPr>
          <w:rFonts w:ascii="Arial" w:hAnsi="Arial" w:cs="Arial"/>
          <w:b/>
          <w:sz w:val="21"/>
          <w:szCs w:val="21"/>
        </w:rPr>
      </w:pPr>
      <w:r w:rsidRPr="007D2115">
        <w:rPr>
          <w:rFonts w:ascii="Arial" w:hAnsi="Arial" w:cs="Arial"/>
          <w:b/>
          <w:sz w:val="21"/>
          <w:szCs w:val="21"/>
        </w:rPr>
        <w:t>DOBAVA IN</w:t>
      </w:r>
      <w:r w:rsidR="00AF29B3" w:rsidRPr="007D2115">
        <w:rPr>
          <w:rFonts w:ascii="Arial" w:hAnsi="Arial" w:cs="Arial"/>
          <w:b/>
          <w:sz w:val="21"/>
          <w:szCs w:val="21"/>
        </w:rPr>
        <w:t xml:space="preserve"> POSTAVITEV</w:t>
      </w:r>
      <w:r w:rsidRPr="007D2115">
        <w:rPr>
          <w:rFonts w:ascii="Arial" w:hAnsi="Arial" w:cs="Arial"/>
          <w:b/>
          <w:sz w:val="21"/>
          <w:szCs w:val="21"/>
        </w:rPr>
        <w:fldChar w:fldCharType="begin"/>
      </w:r>
      <w:r w:rsidRPr="007D2115">
        <w:rPr>
          <w:rFonts w:ascii="Arial" w:hAnsi="Arial" w:cs="Arial"/>
          <w:b/>
          <w:sz w:val="21"/>
          <w:szCs w:val="21"/>
        </w:rPr>
        <w:instrText xml:space="preserve"> XE "I.  DOLOČBE VEZANE NA GRADBENO INŠTALACIJSKA DELA" </w:instrText>
      </w:r>
      <w:r w:rsidRPr="007D2115">
        <w:rPr>
          <w:rFonts w:ascii="Arial" w:hAnsi="Arial" w:cs="Arial"/>
          <w:b/>
          <w:sz w:val="21"/>
          <w:szCs w:val="21"/>
        </w:rPr>
        <w:fldChar w:fldCharType="end"/>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Default="007F4406" w:rsidP="007D2115">
      <w:pPr>
        <w:contextualSpacing/>
        <w:jc w:val="both"/>
        <w:rPr>
          <w:rFonts w:ascii="Arial" w:hAnsi="Arial" w:cs="Arial"/>
          <w:sz w:val="21"/>
          <w:szCs w:val="21"/>
        </w:rPr>
      </w:pPr>
      <w:r w:rsidRPr="007D2115">
        <w:rPr>
          <w:rFonts w:ascii="Arial" w:hAnsi="Arial" w:cs="Arial"/>
          <w:sz w:val="21"/>
          <w:szCs w:val="21"/>
        </w:rPr>
        <w:t>Dobavitelj bo RTG aparat dostavil in</w:t>
      </w:r>
      <w:r w:rsidR="00AF29B3" w:rsidRPr="007D2115">
        <w:rPr>
          <w:rFonts w:ascii="Arial" w:hAnsi="Arial" w:cs="Arial"/>
          <w:sz w:val="21"/>
          <w:szCs w:val="21"/>
        </w:rPr>
        <w:t xml:space="preserve"> postavil</w:t>
      </w:r>
      <w:r w:rsidRPr="007D2115">
        <w:rPr>
          <w:rFonts w:ascii="Arial" w:hAnsi="Arial" w:cs="Arial"/>
          <w:sz w:val="21"/>
          <w:szCs w:val="21"/>
        </w:rPr>
        <w:t xml:space="preserve"> ter izvedel vse v razpisu in ponudbi predvidene aktivnosti do polne uporabnosti aparata v </w:t>
      </w:r>
      <w:r w:rsidRPr="007D2115">
        <w:rPr>
          <w:rFonts w:ascii="Arial" w:hAnsi="Arial" w:cs="Arial"/>
          <w:b/>
          <w:sz w:val="21"/>
          <w:szCs w:val="21"/>
        </w:rPr>
        <w:t>roku 60 dni od podpisa pogodb</w:t>
      </w:r>
      <w:r w:rsidR="00AF29B3" w:rsidRPr="007D2115">
        <w:rPr>
          <w:rFonts w:ascii="Arial" w:hAnsi="Arial" w:cs="Arial"/>
          <w:b/>
          <w:sz w:val="21"/>
          <w:szCs w:val="21"/>
        </w:rPr>
        <w:t>e</w:t>
      </w:r>
      <w:r w:rsidR="00DF1C2B" w:rsidRPr="007D2115">
        <w:rPr>
          <w:rFonts w:ascii="Arial" w:hAnsi="Arial" w:cs="Arial"/>
          <w:sz w:val="21"/>
          <w:szCs w:val="21"/>
        </w:rPr>
        <w:t>.</w:t>
      </w:r>
      <w:r w:rsidRPr="007D2115">
        <w:rPr>
          <w:rFonts w:ascii="Arial" w:hAnsi="Arial" w:cs="Arial"/>
          <w:sz w:val="21"/>
          <w:szCs w:val="21"/>
        </w:rPr>
        <w:t xml:space="preserve"> </w:t>
      </w:r>
    </w:p>
    <w:p w:rsidR="007D2115" w:rsidRPr="007D2115" w:rsidRDefault="007D2115" w:rsidP="007D2115">
      <w:pPr>
        <w:contextualSpacing/>
        <w:jc w:val="both"/>
        <w:rPr>
          <w:rFonts w:ascii="Arial" w:hAnsi="Arial" w:cs="Arial"/>
          <w:sz w:val="21"/>
          <w:szCs w:val="21"/>
        </w:rPr>
      </w:pP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Dobavitelj pride v zamudo, če RTG aparata ne dobavi do roka, določenega v tej pogodbi. V tem primeru ima naročnik pravico obračunati pogodbeno kazen v skladu s to pogodbo.</w:t>
      </w:r>
    </w:p>
    <w:p w:rsidR="00AF29B3" w:rsidRPr="007D2115" w:rsidRDefault="00AF29B3" w:rsidP="007D2115">
      <w:pPr>
        <w:contextualSpacing/>
        <w:jc w:val="both"/>
        <w:rPr>
          <w:rFonts w:ascii="Arial" w:hAnsi="Arial" w:cs="Arial"/>
          <w:sz w:val="21"/>
          <w:szCs w:val="21"/>
        </w:rPr>
      </w:pP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Dobavitelj ima pravico do podaljšanja pogodbenih rokov v naslednjih primerih:</w:t>
      </w: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w:t>
      </w:r>
      <w:r w:rsidRPr="007D2115">
        <w:rPr>
          <w:rFonts w:ascii="Arial" w:hAnsi="Arial" w:cs="Arial"/>
          <w:sz w:val="21"/>
          <w:szCs w:val="21"/>
        </w:rPr>
        <w:tab/>
        <w:t>dogodki, ki so posledica višje sile,</w:t>
      </w: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w:t>
      </w:r>
      <w:r w:rsidRPr="007D2115">
        <w:rPr>
          <w:rFonts w:ascii="Arial" w:hAnsi="Arial" w:cs="Arial"/>
          <w:sz w:val="21"/>
          <w:szCs w:val="21"/>
        </w:rPr>
        <w:tab/>
        <w:t>prekinitev izvajanja del na zahtevo naročnika,</w:t>
      </w: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w:t>
      </w:r>
      <w:r w:rsidRPr="007D2115">
        <w:rPr>
          <w:rFonts w:ascii="Arial" w:hAnsi="Arial" w:cs="Arial"/>
          <w:sz w:val="21"/>
          <w:szCs w:val="21"/>
        </w:rPr>
        <w:tab/>
        <w:t>v primeru, da zamuda nastane kot posledica sprememb ali motenj v carinskem postopku, tako v Republiki Sloveniji kot v tujini (dogodki, na katere dobavitelj ne more vplivati).</w:t>
      </w:r>
    </w:p>
    <w:p w:rsidR="00AF29B3" w:rsidRPr="007D2115" w:rsidRDefault="00AF29B3" w:rsidP="007D2115">
      <w:pPr>
        <w:contextualSpacing/>
        <w:jc w:val="both"/>
        <w:rPr>
          <w:rFonts w:ascii="Arial" w:hAnsi="Arial" w:cs="Arial"/>
          <w:sz w:val="21"/>
          <w:szCs w:val="21"/>
        </w:rPr>
      </w:pP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Dodatek k pogodbi o spremembi pogodbenega roka mora biti sklenjen v pisni obliki.</w:t>
      </w:r>
    </w:p>
    <w:p w:rsidR="00AF29B3" w:rsidRPr="007D2115" w:rsidRDefault="00AF29B3" w:rsidP="007D2115">
      <w:pPr>
        <w:contextualSpacing/>
        <w:jc w:val="both"/>
        <w:rPr>
          <w:rFonts w:ascii="Arial" w:hAnsi="Arial" w:cs="Arial"/>
          <w:sz w:val="21"/>
          <w:szCs w:val="21"/>
        </w:rPr>
      </w:pP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lastRenderedPageBreak/>
        <w:t>Dobavitelj mora spremembo pogodbenega roka predlagati naročniku najkasneje v treh dneh, ko izve za vzrok, zaradi katerega se lahko rok podaljša, sicer izgubi pravico do podaljšanja roka.</w:t>
      </w:r>
    </w:p>
    <w:p w:rsidR="007F4406" w:rsidRPr="007D2115" w:rsidRDefault="007F4406" w:rsidP="007D2115">
      <w:pPr>
        <w:contextualSpacing/>
        <w:rPr>
          <w:rFonts w:ascii="Arial" w:hAnsi="Arial" w:cs="Arial"/>
          <w:sz w:val="21"/>
          <w:szCs w:val="21"/>
        </w:rPr>
      </w:pPr>
    </w:p>
    <w:p w:rsidR="00AF29B3" w:rsidRPr="007D2115" w:rsidRDefault="00AF29B3" w:rsidP="007D2115">
      <w:pPr>
        <w:contextualSpacing/>
        <w:rPr>
          <w:rFonts w:ascii="Arial" w:hAnsi="Arial" w:cs="Arial"/>
          <w:b/>
          <w:sz w:val="21"/>
          <w:szCs w:val="21"/>
        </w:rPr>
      </w:pPr>
      <w:r w:rsidRPr="007D2115">
        <w:rPr>
          <w:rFonts w:ascii="Arial" w:hAnsi="Arial" w:cs="Arial"/>
          <w:b/>
          <w:sz w:val="21"/>
          <w:szCs w:val="21"/>
        </w:rPr>
        <w:t xml:space="preserve">PREVZEM RTG APARATA </w:t>
      </w:r>
    </w:p>
    <w:p w:rsidR="00AF29B3" w:rsidRPr="007D2115" w:rsidRDefault="00AF29B3" w:rsidP="007D2115">
      <w:pPr>
        <w:pStyle w:val="Odstavekseznama"/>
        <w:numPr>
          <w:ilvl w:val="0"/>
          <w:numId w:val="1"/>
        </w:numPr>
        <w:spacing w:line="276" w:lineRule="auto"/>
        <w:jc w:val="center"/>
        <w:rPr>
          <w:rFonts w:ascii="Arial" w:hAnsi="Arial" w:cs="Arial"/>
          <w:i w:val="0"/>
          <w:sz w:val="21"/>
          <w:szCs w:val="21"/>
        </w:rPr>
      </w:pPr>
      <w:r w:rsidRPr="007D2115">
        <w:rPr>
          <w:rFonts w:ascii="Arial" w:hAnsi="Arial" w:cs="Arial"/>
          <w:i w:val="0"/>
          <w:sz w:val="21"/>
          <w:szCs w:val="21"/>
        </w:rPr>
        <w:t>člen</w:t>
      </w:r>
    </w:p>
    <w:p w:rsidR="00AF29B3" w:rsidRPr="007D2115" w:rsidRDefault="00AF29B3" w:rsidP="007D2115">
      <w:pPr>
        <w:pStyle w:val="Odstavekseznama"/>
        <w:spacing w:line="276" w:lineRule="auto"/>
        <w:ind w:left="420"/>
        <w:rPr>
          <w:rFonts w:ascii="Arial" w:hAnsi="Arial" w:cs="Arial"/>
          <w:sz w:val="21"/>
          <w:szCs w:val="21"/>
        </w:rPr>
      </w:pPr>
    </w:p>
    <w:p w:rsidR="00C80F89" w:rsidRPr="007D2115" w:rsidRDefault="00C80F89" w:rsidP="007D2115">
      <w:pPr>
        <w:contextualSpacing/>
        <w:jc w:val="both"/>
        <w:rPr>
          <w:rFonts w:ascii="Arial" w:hAnsi="Arial" w:cs="Arial"/>
          <w:sz w:val="21"/>
          <w:szCs w:val="21"/>
        </w:rPr>
      </w:pPr>
      <w:r w:rsidRPr="007D2115">
        <w:rPr>
          <w:rFonts w:ascii="Arial" w:hAnsi="Arial" w:cs="Arial"/>
          <w:sz w:val="21"/>
          <w:szCs w:val="21"/>
        </w:rPr>
        <w:t>Dobavitelj je dolžan naročniku dobaviti RTG aparat ustrezne kvalitete, v skladu z razpisno in ponudbeno dokumentacijo, pravili stroke in veljavnimi predpisi. Dobavitelj odgovarja za strokovno, kvalitetno in funkcionalno pravilnost prevzetega RTG aparata.</w:t>
      </w:r>
    </w:p>
    <w:p w:rsidR="00C80F89" w:rsidRPr="007D2115" w:rsidRDefault="00C80F89" w:rsidP="007D2115">
      <w:pPr>
        <w:contextualSpacing/>
        <w:jc w:val="both"/>
        <w:rPr>
          <w:rFonts w:ascii="Arial" w:hAnsi="Arial" w:cs="Arial"/>
          <w:sz w:val="21"/>
          <w:szCs w:val="21"/>
        </w:rPr>
      </w:pPr>
    </w:p>
    <w:p w:rsidR="00C80F89" w:rsidRPr="007D2115" w:rsidRDefault="00C80F89" w:rsidP="007D2115">
      <w:pPr>
        <w:contextualSpacing/>
        <w:jc w:val="both"/>
        <w:rPr>
          <w:rFonts w:ascii="Arial" w:hAnsi="Arial" w:cs="Arial"/>
          <w:sz w:val="21"/>
          <w:szCs w:val="21"/>
        </w:rPr>
      </w:pPr>
      <w:r w:rsidRPr="007D2115">
        <w:rPr>
          <w:rFonts w:ascii="Arial" w:hAnsi="Arial" w:cs="Arial"/>
          <w:sz w:val="21"/>
          <w:szCs w:val="21"/>
        </w:rPr>
        <w:t>Dobavitelj se zavezuje uskladiti dan prevzema RTG aparata z odgovorno osebo naročnika. Ob prevzemu je dobavitelj dolžan izvesti predstavitev delovanja RTG aparata in izobraziti naročnikov kader za varno in učinkovito delo z RTG aparatom. O prevzemu se sestavi zapisnik, ki ga podpišeta odgovorni osebi naročnika in dobavitelja.</w:t>
      </w:r>
    </w:p>
    <w:p w:rsidR="00C80F89" w:rsidRPr="007D2115" w:rsidRDefault="00C80F89" w:rsidP="007D2115">
      <w:pPr>
        <w:contextualSpacing/>
        <w:jc w:val="both"/>
        <w:rPr>
          <w:rFonts w:ascii="Arial" w:hAnsi="Arial" w:cs="Arial"/>
          <w:sz w:val="21"/>
          <w:szCs w:val="21"/>
        </w:rPr>
      </w:pPr>
    </w:p>
    <w:p w:rsidR="00AF29B3" w:rsidRPr="007D2115" w:rsidRDefault="00AF29B3" w:rsidP="007D2115">
      <w:pPr>
        <w:contextualSpacing/>
        <w:jc w:val="both"/>
        <w:rPr>
          <w:rFonts w:ascii="Arial" w:hAnsi="Arial" w:cs="Arial"/>
          <w:sz w:val="21"/>
          <w:szCs w:val="21"/>
        </w:rPr>
      </w:pPr>
      <w:r w:rsidRPr="007D2115">
        <w:rPr>
          <w:rFonts w:ascii="Arial" w:hAnsi="Arial" w:cs="Arial"/>
          <w:sz w:val="21"/>
          <w:szCs w:val="21"/>
        </w:rPr>
        <w:t>Prevzem del potrdi odgovorn</w:t>
      </w:r>
      <w:r w:rsidR="00C80F89" w:rsidRPr="007D2115">
        <w:rPr>
          <w:rFonts w:ascii="Arial" w:hAnsi="Arial" w:cs="Arial"/>
          <w:sz w:val="21"/>
          <w:szCs w:val="21"/>
        </w:rPr>
        <w:t>a</w:t>
      </w:r>
      <w:r w:rsidRPr="007D2115">
        <w:rPr>
          <w:rFonts w:ascii="Arial" w:hAnsi="Arial" w:cs="Arial"/>
          <w:sz w:val="21"/>
          <w:szCs w:val="21"/>
        </w:rPr>
        <w:t xml:space="preserve"> oseb</w:t>
      </w:r>
      <w:r w:rsidR="00C80F89" w:rsidRPr="007D2115">
        <w:rPr>
          <w:rFonts w:ascii="Arial" w:hAnsi="Arial" w:cs="Arial"/>
          <w:sz w:val="21"/>
          <w:szCs w:val="21"/>
        </w:rPr>
        <w:t>a</w:t>
      </w:r>
      <w:r w:rsidRPr="007D2115">
        <w:rPr>
          <w:rFonts w:ascii="Arial" w:hAnsi="Arial" w:cs="Arial"/>
          <w:sz w:val="21"/>
          <w:szCs w:val="21"/>
        </w:rPr>
        <w:t xml:space="preserve"> naročnika s podpisom predajnega zapisnika, ki ga pripravi dobavitelj, po uspešnem preteku poskusnega obratovanja.</w:t>
      </w:r>
    </w:p>
    <w:p w:rsidR="00C80F89" w:rsidRPr="007D2115" w:rsidRDefault="00C80F89" w:rsidP="007D2115">
      <w:pPr>
        <w:contextualSpacing/>
        <w:jc w:val="both"/>
        <w:rPr>
          <w:rFonts w:ascii="Arial" w:hAnsi="Arial" w:cs="Arial"/>
          <w:sz w:val="21"/>
          <w:szCs w:val="21"/>
        </w:rPr>
      </w:pPr>
    </w:p>
    <w:p w:rsidR="00C80F89" w:rsidRPr="007D2115" w:rsidRDefault="00AF29B3" w:rsidP="007D2115">
      <w:pPr>
        <w:contextualSpacing/>
        <w:jc w:val="both"/>
        <w:rPr>
          <w:rFonts w:ascii="Arial" w:hAnsi="Arial" w:cs="Arial"/>
          <w:sz w:val="21"/>
          <w:szCs w:val="21"/>
        </w:rPr>
      </w:pPr>
      <w:r w:rsidRPr="007D2115">
        <w:rPr>
          <w:rFonts w:ascii="Arial" w:hAnsi="Arial" w:cs="Arial"/>
          <w:sz w:val="21"/>
          <w:szCs w:val="21"/>
        </w:rPr>
        <w:t>Šteje se, da je poskusno obratovanje končano, ko s strani naročnika pooblaščena oseba z aparatom nemoteno dela 10 delovnih dni.</w:t>
      </w:r>
    </w:p>
    <w:p w:rsidR="00C80F89" w:rsidRPr="007D2115" w:rsidRDefault="00C80F89" w:rsidP="007D2115">
      <w:pPr>
        <w:contextualSpacing/>
        <w:jc w:val="both"/>
        <w:rPr>
          <w:rFonts w:ascii="Arial" w:hAnsi="Arial" w:cs="Arial"/>
          <w:sz w:val="21"/>
          <w:szCs w:val="21"/>
        </w:rPr>
      </w:pPr>
    </w:p>
    <w:p w:rsidR="00AF29B3" w:rsidRPr="007D2115" w:rsidRDefault="00C80F89" w:rsidP="007D2115">
      <w:pPr>
        <w:contextualSpacing/>
        <w:jc w:val="both"/>
        <w:rPr>
          <w:rFonts w:ascii="Arial" w:hAnsi="Arial" w:cs="Arial"/>
          <w:sz w:val="21"/>
          <w:szCs w:val="21"/>
        </w:rPr>
      </w:pPr>
      <w:r w:rsidRPr="007D2115">
        <w:rPr>
          <w:rFonts w:ascii="Arial" w:hAnsi="Arial" w:cs="Arial"/>
          <w:sz w:val="21"/>
          <w:szCs w:val="21"/>
        </w:rPr>
        <w:t xml:space="preserve">Dobavitelj je dolžan ob prevzemu </w:t>
      </w:r>
      <w:r w:rsidR="00A6450D" w:rsidRPr="007D2115">
        <w:rPr>
          <w:rFonts w:ascii="Arial" w:hAnsi="Arial" w:cs="Arial"/>
          <w:sz w:val="21"/>
          <w:szCs w:val="21"/>
        </w:rPr>
        <w:t>RTG aparata</w:t>
      </w:r>
      <w:r w:rsidRPr="007D2115">
        <w:rPr>
          <w:rFonts w:ascii="Arial" w:hAnsi="Arial" w:cs="Arial"/>
          <w:sz w:val="21"/>
          <w:szCs w:val="21"/>
        </w:rPr>
        <w:t xml:space="preserve"> naročniku izročiti vso zahtevano dokumentacijo navedeno v razpisni dokumentaciji.</w:t>
      </w:r>
    </w:p>
    <w:p w:rsidR="00C80F89" w:rsidRPr="007D2115" w:rsidRDefault="00C80F89" w:rsidP="007D2115">
      <w:pPr>
        <w:contextualSpacing/>
        <w:rPr>
          <w:rFonts w:ascii="Arial" w:hAnsi="Arial" w:cs="Arial"/>
          <w:sz w:val="21"/>
          <w:szCs w:val="21"/>
        </w:rPr>
      </w:pPr>
    </w:p>
    <w:p w:rsidR="00C80F89" w:rsidRPr="008140AB" w:rsidRDefault="00C80F89" w:rsidP="007D2115">
      <w:pPr>
        <w:pStyle w:val="Odstavekseznama"/>
        <w:numPr>
          <w:ilvl w:val="0"/>
          <w:numId w:val="1"/>
        </w:numPr>
        <w:spacing w:line="276" w:lineRule="auto"/>
        <w:jc w:val="center"/>
        <w:rPr>
          <w:rFonts w:ascii="Arial" w:hAnsi="Arial" w:cs="Arial"/>
          <w:i w:val="0"/>
          <w:sz w:val="21"/>
          <w:szCs w:val="21"/>
        </w:rPr>
      </w:pPr>
      <w:r w:rsidRPr="007D2115">
        <w:rPr>
          <w:rFonts w:ascii="Arial" w:hAnsi="Arial" w:cs="Arial"/>
          <w:i w:val="0"/>
          <w:sz w:val="21"/>
          <w:szCs w:val="21"/>
        </w:rPr>
        <w:t>člen</w:t>
      </w:r>
    </w:p>
    <w:p w:rsidR="00C80F89" w:rsidRPr="007D2115" w:rsidRDefault="00C80F89" w:rsidP="007D2115">
      <w:pPr>
        <w:contextualSpacing/>
        <w:jc w:val="both"/>
        <w:rPr>
          <w:rFonts w:ascii="Arial" w:hAnsi="Arial" w:cs="Arial"/>
          <w:sz w:val="21"/>
          <w:szCs w:val="21"/>
        </w:rPr>
      </w:pPr>
      <w:r w:rsidRPr="007D2115">
        <w:rPr>
          <w:rFonts w:ascii="Arial" w:hAnsi="Arial" w:cs="Arial"/>
          <w:sz w:val="21"/>
          <w:szCs w:val="21"/>
        </w:rPr>
        <w:t>Ob prevzemu je naročnik dolžan morebitne očitne napake grajati nemudoma. Grajane napake se vpišejo v zapisnik in se jih dobavitelj zaveže odpraviti najkasneje v roku, ki ga bosta stranki določili po opravljenem ogledu.</w:t>
      </w:r>
    </w:p>
    <w:p w:rsidR="00C80F89" w:rsidRPr="007D2115" w:rsidRDefault="00C80F89" w:rsidP="007D2115">
      <w:pPr>
        <w:contextualSpacing/>
        <w:jc w:val="both"/>
        <w:rPr>
          <w:rFonts w:ascii="Arial" w:hAnsi="Arial" w:cs="Arial"/>
          <w:sz w:val="21"/>
          <w:szCs w:val="21"/>
        </w:rPr>
      </w:pPr>
    </w:p>
    <w:p w:rsidR="00C80F89" w:rsidRPr="007D2115" w:rsidRDefault="00C80F89" w:rsidP="007D2115">
      <w:pPr>
        <w:contextualSpacing/>
        <w:jc w:val="both"/>
        <w:rPr>
          <w:rFonts w:ascii="Arial" w:hAnsi="Arial" w:cs="Arial"/>
          <w:sz w:val="21"/>
          <w:szCs w:val="21"/>
        </w:rPr>
      </w:pPr>
      <w:r w:rsidRPr="007D2115">
        <w:rPr>
          <w:rFonts w:ascii="Arial" w:hAnsi="Arial" w:cs="Arial"/>
          <w:sz w:val="21"/>
          <w:szCs w:val="21"/>
        </w:rPr>
        <w:t>Za končni rok dobave se šteje dan, ko so opravljena vsa dela v zvezi z dobavo in postavitvijo ter so o</w:t>
      </w:r>
      <w:r w:rsidR="008140AB">
        <w:rPr>
          <w:rFonts w:ascii="Arial" w:hAnsi="Arial" w:cs="Arial"/>
          <w:sz w:val="21"/>
          <w:szCs w:val="21"/>
        </w:rPr>
        <w:t>d</w:t>
      </w:r>
      <w:r w:rsidRPr="007D2115">
        <w:rPr>
          <w:rFonts w:ascii="Arial" w:hAnsi="Arial" w:cs="Arial"/>
          <w:sz w:val="21"/>
          <w:szCs w:val="21"/>
        </w:rPr>
        <w:t>pravljene vse pomanjkljivosti po zapisniku o tehničnem in kvalitetnem prevzemu.</w:t>
      </w:r>
    </w:p>
    <w:p w:rsidR="00C80F89" w:rsidRPr="007D2115" w:rsidRDefault="00C80F89" w:rsidP="007D2115">
      <w:pPr>
        <w:contextualSpacing/>
        <w:jc w:val="both"/>
        <w:rPr>
          <w:rFonts w:ascii="Arial" w:hAnsi="Arial" w:cs="Arial"/>
          <w:sz w:val="21"/>
          <w:szCs w:val="21"/>
        </w:rPr>
      </w:pPr>
    </w:p>
    <w:p w:rsidR="00C80F89" w:rsidRPr="007D2115" w:rsidRDefault="00C80F89" w:rsidP="007D2115">
      <w:pPr>
        <w:contextualSpacing/>
        <w:jc w:val="both"/>
        <w:rPr>
          <w:rFonts w:ascii="Arial" w:hAnsi="Arial" w:cs="Arial"/>
          <w:sz w:val="21"/>
          <w:szCs w:val="21"/>
        </w:rPr>
      </w:pPr>
      <w:r w:rsidRPr="007D2115">
        <w:rPr>
          <w:rFonts w:ascii="Arial" w:hAnsi="Arial" w:cs="Arial"/>
          <w:sz w:val="21"/>
          <w:szCs w:val="21"/>
        </w:rPr>
        <w:t>Prevzem RTG aparata se ne opravi, če RTG aparat ni izdelan v zahtevani kvaliteti. RTG aparat bo zavrnjen tudi, če bo odstopal od zahtevanih pogojev iz razpisne dokumentacije oziroma tehnične dokumentacije, zaradi česar bo dobavitelj prišel v zamudo. V tem primeru ima naročnik pravico obračunati pogodbeno kazen v skladu s to pogodbo.</w:t>
      </w:r>
    </w:p>
    <w:p w:rsidR="009B71C0" w:rsidRPr="007D2115" w:rsidRDefault="009B71C0" w:rsidP="007D2115">
      <w:pPr>
        <w:contextualSpacing/>
        <w:rPr>
          <w:rFonts w:ascii="Arial" w:hAnsi="Arial" w:cs="Arial"/>
          <w:sz w:val="21"/>
          <w:szCs w:val="21"/>
        </w:rPr>
      </w:pPr>
    </w:p>
    <w:p w:rsidR="00C80F89" w:rsidRPr="007D2115" w:rsidRDefault="00C80F89" w:rsidP="007D2115">
      <w:pPr>
        <w:contextualSpacing/>
        <w:rPr>
          <w:rFonts w:ascii="Arial" w:hAnsi="Arial" w:cs="Arial"/>
          <w:sz w:val="21"/>
          <w:szCs w:val="21"/>
        </w:rPr>
      </w:pPr>
      <w:r w:rsidRPr="007D2115">
        <w:rPr>
          <w:rFonts w:ascii="Arial" w:hAnsi="Arial" w:cs="Arial"/>
          <w:sz w:val="21"/>
          <w:szCs w:val="21"/>
        </w:rPr>
        <w:t>Dobavitelj jamči za skrite napake 120 dni po opravljenem prevzemu RTG aparata. O takšnih odstopanjih naročnik dobavitelja obvesti s pisno reklamacijo.</w:t>
      </w:r>
    </w:p>
    <w:p w:rsidR="00C80F89" w:rsidRPr="007D2115" w:rsidRDefault="00C80F89" w:rsidP="007D2115">
      <w:pPr>
        <w:contextualSpacing/>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 xml:space="preserve">OBVEZNOSTI DOBAVITELJA </w:t>
      </w:r>
    </w:p>
    <w:p w:rsidR="007F4406" w:rsidRPr="007D2115" w:rsidRDefault="007F4406" w:rsidP="007D2115">
      <w:pPr>
        <w:contextualSpacing/>
        <w:jc w:val="center"/>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9B71C0" w:rsidRPr="007D2115" w:rsidRDefault="007F4406" w:rsidP="007D2115">
      <w:pPr>
        <w:contextualSpacing/>
        <w:jc w:val="both"/>
        <w:rPr>
          <w:rFonts w:ascii="Arial" w:hAnsi="Arial" w:cs="Arial"/>
          <w:sz w:val="21"/>
          <w:szCs w:val="21"/>
        </w:rPr>
      </w:pPr>
      <w:r w:rsidRPr="007D2115">
        <w:rPr>
          <w:rFonts w:ascii="Arial" w:hAnsi="Arial" w:cs="Arial"/>
          <w:sz w:val="21"/>
          <w:szCs w:val="21"/>
        </w:rPr>
        <w:t>Dobavitelj je dolžan</w:t>
      </w:r>
      <w:r w:rsidR="009B71C0" w:rsidRPr="007D2115">
        <w:rPr>
          <w:rFonts w:ascii="Arial" w:hAnsi="Arial" w:cs="Arial"/>
          <w:sz w:val="21"/>
          <w:szCs w:val="21"/>
        </w:rPr>
        <w:t>:</w:t>
      </w:r>
    </w:p>
    <w:p w:rsidR="009B71C0" w:rsidRPr="007D2115" w:rsidRDefault="009B71C0" w:rsidP="007D2115">
      <w:pPr>
        <w:numPr>
          <w:ilvl w:val="0"/>
          <w:numId w:val="2"/>
        </w:numPr>
        <w:spacing w:after="0"/>
        <w:contextualSpacing/>
        <w:jc w:val="both"/>
        <w:rPr>
          <w:rFonts w:ascii="Arial" w:hAnsi="Arial" w:cs="Arial"/>
          <w:sz w:val="21"/>
          <w:szCs w:val="21"/>
        </w:rPr>
      </w:pPr>
      <w:r w:rsidRPr="007D2115">
        <w:rPr>
          <w:rFonts w:ascii="Arial" w:hAnsi="Arial" w:cs="Arial"/>
          <w:sz w:val="21"/>
          <w:szCs w:val="21"/>
        </w:rPr>
        <w:t>pripraviti vso potrebno dokumentacijo za prevzem in skupaj z odgovornimi osebami naročnika izvesti prevzem;</w:t>
      </w:r>
    </w:p>
    <w:p w:rsidR="009B71C0" w:rsidRPr="007D2115" w:rsidRDefault="009B71C0" w:rsidP="007D2115">
      <w:pPr>
        <w:numPr>
          <w:ilvl w:val="0"/>
          <w:numId w:val="2"/>
        </w:numPr>
        <w:spacing w:after="0"/>
        <w:contextualSpacing/>
        <w:jc w:val="both"/>
        <w:rPr>
          <w:rFonts w:ascii="Arial" w:hAnsi="Arial" w:cs="Arial"/>
          <w:sz w:val="21"/>
          <w:szCs w:val="21"/>
        </w:rPr>
      </w:pPr>
      <w:r w:rsidRPr="007D2115">
        <w:rPr>
          <w:rFonts w:ascii="Arial" w:hAnsi="Arial" w:cs="Arial"/>
          <w:sz w:val="21"/>
          <w:szCs w:val="21"/>
        </w:rPr>
        <w:t>po postavitvi aparata izvesti predpisane postopke testnega zagona;</w:t>
      </w:r>
    </w:p>
    <w:p w:rsidR="007F4406" w:rsidRPr="007D2115" w:rsidRDefault="007F4406" w:rsidP="007D2115">
      <w:pPr>
        <w:numPr>
          <w:ilvl w:val="0"/>
          <w:numId w:val="3"/>
        </w:numPr>
        <w:spacing w:after="0"/>
        <w:contextualSpacing/>
        <w:jc w:val="both"/>
        <w:rPr>
          <w:rFonts w:ascii="Arial" w:hAnsi="Arial" w:cs="Arial"/>
          <w:sz w:val="21"/>
          <w:szCs w:val="21"/>
        </w:rPr>
      </w:pPr>
      <w:r w:rsidRPr="007D2115">
        <w:rPr>
          <w:rFonts w:ascii="Arial" w:hAnsi="Arial" w:cs="Arial"/>
          <w:sz w:val="21"/>
          <w:szCs w:val="21"/>
        </w:rPr>
        <w:lastRenderedPageBreak/>
        <w:t xml:space="preserve">izvesti izobraževanje vseh zaposlenih pri naročniku za varno, funkcionalno in pravilno delo z aparaturo in vsem zaposlenim izstaviti potrdilo kot dokazilo o usposobljenosti za delo z aparaturo; </w:t>
      </w:r>
    </w:p>
    <w:p w:rsidR="007F4406" w:rsidRDefault="007F4406" w:rsidP="007D2115">
      <w:pPr>
        <w:numPr>
          <w:ilvl w:val="0"/>
          <w:numId w:val="3"/>
        </w:numPr>
        <w:spacing w:after="0"/>
        <w:contextualSpacing/>
        <w:jc w:val="both"/>
        <w:rPr>
          <w:rFonts w:ascii="Arial" w:hAnsi="Arial" w:cs="Arial"/>
          <w:sz w:val="21"/>
          <w:szCs w:val="21"/>
        </w:rPr>
      </w:pPr>
      <w:r w:rsidRPr="007D2115">
        <w:rPr>
          <w:rFonts w:ascii="Arial" w:hAnsi="Arial" w:cs="Arial"/>
          <w:sz w:val="21"/>
          <w:szCs w:val="21"/>
        </w:rPr>
        <w:t>nuditi naročniku vso potrebno pomoč pri prijavi RTG aparata na ustreznih registracijskih organih.</w:t>
      </w:r>
    </w:p>
    <w:p w:rsidR="007F4406" w:rsidRPr="007D2115" w:rsidRDefault="007F4406" w:rsidP="007D2115">
      <w:pPr>
        <w:contextualSpacing/>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 xml:space="preserve">OBVEZNOSTI NAROČNIKA </w:t>
      </w: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9B71C0" w:rsidRPr="007D2115" w:rsidRDefault="007F4406" w:rsidP="007D2115">
      <w:pPr>
        <w:contextualSpacing/>
        <w:rPr>
          <w:rFonts w:ascii="Arial" w:hAnsi="Arial" w:cs="Arial"/>
          <w:sz w:val="21"/>
          <w:szCs w:val="21"/>
        </w:rPr>
      </w:pPr>
      <w:r w:rsidRPr="007D2115">
        <w:rPr>
          <w:rFonts w:ascii="Arial" w:hAnsi="Arial" w:cs="Arial"/>
          <w:sz w:val="21"/>
          <w:szCs w:val="21"/>
        </w:rPr>
        <w:t>Naročnik je dolžan</w:t>
      </w:r>
      <w:r w:rsidR="009B71C0" w:rsidRPr="007D2115">
        <w:rPr>
          <w:rFonts w:ascii="Arial" w:hAnsi="Arial" w:cs="Arial"/>
          <w:sz w:val="21"/>
          <w:szCs w:val="21"/>
        </w:rPr>
        <w:t>:</w:t>
      </w:r>
    </w:p>
    <w:p w:rsidR="007F4406" w:rsidRPr="007D2115" w:rsidRDefault="007F4406" w:rsidP="007D2115">
      <w:pPr>
        <w:pStyle w:val="Odstavekseznama"/>
        <w:numPr>
          <w:ilvl w:val="0"/>
          <w:numId w:val="17"/>
        </w:numPr>
        <w:spacing w:line="276" w:lineRule="auto"/>
        <w:rPr>
          <w:rFonts w:ascii="Arial" w:hAnsi="Arial" w:cs="Arial"/>
          <w:i w:val="0"/>
          <w:sz w:val="21"/>
          <w:szCs w:val="21"/>
        </w:rPr>
      </w:pPr>
      <w:r w:rsidRPr="007D2115">
        <w:rPr>
          <w:rFonts w:ascii="Arial" w:hAnsi="Arial" w:cs="Arial"/>
          <w:i w:val="0"/>
          <w:sz w:val="21"/>
          <w:szCs w:val="21"/>
        </w:rPr>
        <w:t>zagotoviti prisotnost osebja, ki bo uporabljalo aparat, na izobraževanjih</w:t>
      </w:r>
      <w:r w:rsidR="009B71C0" w:rsidRPr="007D2115">
        <w:rPr>
          <w:rFonts w:ascii="Arial" w:hAnsi="Arial" w:cs="Arial"/>
          <w:i w:val="0"/>
          <w:sz w:val="21"/>
          <w:szCs w:val="21"/>
        </w:rPr>
        <w:t>;</w:t>
      </w:r>
    </w:p>
    <w:p w:rsidR="007F4406" w:rsidRPr="007D2115" w:rsidRDefault="009B71C0" w:rsidP="007D2115">
      <w:pPr>
        <w:pStyle w:val="Odstavekseznama"/>
        <w:numPr>
          <w:ilvl w:val="0"/>
          <w:numId w:val="17"/>
        </w:numPr>
        <w:spacing w:line="276" w:lineRule="auto"/>
        <w:rPr>
          <w:rFonts w:ascii="Arial" w:hAnsi="Arial" w:cs="Arial"/>
          <w:i w:val="0"/>
          <w:sz w:val="21"/>
          <w:szCs w:val="21"/>
        </w:rPr>
      </w:pPr>
      <w:r w:rsidRPr="007D2115">
        <w:rPr>
          <w:rFonts w:ascii="Arial" w:hAnsi="Arial" w:cs="Arial"/>
          <w:i w:val="0"/>
          <w:sz w:val="21"/>
          <w:szCs w:val="21"/>
        </w:rPr>
        <w:t>sodelovati z dobaviteljem pri prevzemu RTG aparata.</w:t>
      </w:r>
    </w:p>
    <w:p w:rsidR="007F4406" w:rsidRPr="007D2115" w:rsidRDefault="007F4406" w:rsidP="007D2115">
      <w:pPr>
        <w:contextualSpacing/>
        <w:rPr>
          <w:rFonts w:ascii="Arial" w:hAnsi="Arial" w:cs="Arial"/>
          <w:sz w:val="21"/>
          <w:szCs w:val="21"/>
        </w:rPr>
      </w:pPr>
    </w:p>
    <w:p w:rsidR="007F4406" w:rsidRPr="008140AB" w:rsidRDefault="000C192F" w:rsidP="007D2115">
      <w:pPr>
        <w:contextualSpacing/>
        <w:rPr>
          <w:rFonts w:ascii="Arial" w:hAnsi="Arial" w:cs="Arial"/>
          <w:b/>
          <w:sz w:val="21"/>
          <w:szCs w:val="21"/>
        </w:rPr>
      </w:pPr>
      <w:r w:rsidRPr="008140AB">
        <w:rPr>
          <w:rFonts w:ascii="Arial" w:hAnsi="Arial" w:cs="Arial"/>
          <w:b/>
          <w:sz w:val="21"/>
          <w:szCs w:val="21"/>
        </w:rPr>
        <w:t>VZDRŽEVANJE in GARANCIJA</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0C192F" w:rsidRPr="007D2115" w:rsidRDefault="000C192F" w:rsidP="007D2115">
      <w:pPr>
        <w:contextualSpacing/>
        <w:jc w:val="both"/>
        <w:rPr>
          <w:rFonts w:ascii="Arial" w:hAnsi="Arial" w:cs="Arial"/>
          <w:sz w:val="21"/>
          <w:szCs w:val="21"/>
        </w:rPr>
      </w:pPr>
      <w:r w:rsidRPr="007D2115">
        <w:rPr>
          <w:rFonts w:ascii="Arial" w:hAnsi="Arial" w:cs="Arial"/>
          <w:sz w:val="21"/>
          <w:szCs w:val="21"/>
        </w:rPr>
        <w:t xml:space="preserve">Dobavitelj odgovarja za kvaliteto RTG aparata in za njegovo strokovno, kvalitetno in funkcionalno pravilnost oziroma pravilno delovanje ter daje garancijo za njegovo kvaliteto in pravilno delovanje za obdobje </w:t>
      </w:r>
      <w:r w:rsidRPr="007D2115">
        <w:rPr>
          <w:rFonts w:ascii="Arial" w:hAnsi="Arial" w:cs="Arial"/>
          <w:b/>
          <w:sz w:val="21"/>
          <w:szCs w:val="21"/>
        </w:rPr>
        <w:t>24 mesecev,</w:t>
      </w:r>
      <w:r w:rsidRPr="007D2115">
        <w:rPr>
          <w:rFonts w:ascii="Arial" w:hAnsi="Arial" w:cs="Arial"/>
          <w:sz w:val="21"/>
          <w:szCs w:val="21"/>
        </w:rPr>
        <w:t xml:space="preserve"> ki prične teči z dnem podpisa primopredajnega zapisnika.</w:t>
      </w:r>
    </w:p>
    <w:p w:rsidR="000C192F" w:rsidRPr="007D2115" w:rsidRDefault="000C192F" w:rsidP="007D2115">
      <w:pPr>
        <w:contextualSpacing/>
        <w:jc w:val="both"/>
        <w:rPr>
          <w:rFonts w:ascii="Arial" w:hAnsi="Arial" w:cs="Arial"/>
          <w:sz w:val="21"/>
          <w:szCs w:val="21"/>
        </w:rPr>
      </w:pPr>
    </w:p>
    <w:p w:rsidR="000C192F" w:rsidRPr="007D2115" w:rsidRDefault="000C192F" w:rsidP="007D2115">
      <w:pPr>
        <w:contextualSpacing/>
        <w:jc w:val="both"/>
        <w:rPr>
          <w:rFonts w:ascii="Arial" w:hAnsi="Arial" w:cs="Arial"/>
          <w:sz w:val="21"/>
          <w:szCs w:val="21"/>
        </w:rPr>
      </w:pPr>
      <w:r w:rsidRPr="007D2115">
        <w:rPr>
          <w:rFonts w:ascii="Arial" w:hAnsi="Arial" w:cs="Arial"/>
          <w:sz w:val="21"/>
          <w:szCs w:val="21"/>
        </w:rPr>
        <w:t xml:space="preserve">V garancijski dobi mora dobavitelj zagotoviti brezplačno garancijsko vzdrževanje in servisiranje v skladu z zahtevami proizvajalca, vključno z rednim letnim servisom RTG aparata. V tem času mora na lastne stroške odpraviti vse morebitne napake in okvare, ki bi nastale ob normalni uporabi </w:t>
      </w:r>
      <w:r w:rsidR="00683A9D">
        <w:rPr>
          <w:rFonts w:ascii="Arial" w:hAnsi="Arial" w:cs="Arial"/>
          <w:sz w:val="21"/>
          <w:szCs w:val="21"/>
        </w:rPr>
        <w:t>aparata</w:t>
      </w:r>
      <w:r w:rsidRPr="007D2115">
        <w:rPr>
          <w:rFonts w:ascii="Arial" w:hAnsi="Arial" w:cs="Arial"/>
          <w:sz w:val="21"/>
          <w:szCs w:val="21"/>
        </w:rPr>
        <w:t xml:space="preserve">. V ceno aparata je vključen prihod serviserja na lokacijo, izvedba servisa, ves potrošni material potreben za servis in izdaja potrdila o tehnični brezhibnosti. </w:t>
      </w:r>
    </w:p>
    <w:p w:rsidR="000C192F" w:rsidRPr="007D2115" w:rsidRDefault="000C192F" w:rsidP="007D2115">
      <w:pPr>
        <w:contextualSpacing/>
        <w:jc w:val="both"/>
        <w:rPr>
          <w:rFonts w:ascii="Arial" w:hAnsi="Arial" w:cs="Arial"/>
          <w:sz w:val="21"/>
          <w:szCs w:val="21"/>
        </w:rPr>
      </w:pPr>
    </w:p>
    <w:p w:rsidR="007F4406" w:rsidRPr="007D2115" w:rsidRDefault="000C192F" w:rsidP="007D2115">
      <w:pPr>
        <w:contextualSpacing/>
        <w:jc w:val="both"/>
        <w:rPr>
          <w:rFonts w:ascii="Arial" w:hAnsi="Arial" w:cs="Arial"/>
          <w:sz w:val="21"/>
          <w:szCs w:val="21"/>
        </w:rPr>
      </w:pPr>
      <w:r w:rsidRPr="00202FA6">
        <w:rPr>
          <w:rFonts w:ascii="Arial" w:hAnsi="Arial" w:cs="Arial"/>
          <w:strike/>
          <w:sz w:val="21"/>
          <w:szCs w:val="21"/>
        </w:rPr>
        <w:t>V primeru, da RTG aparata ne bo mogoče popraviti, mora ponudnik RTG aparat zamenjati z novim</w:t>
      </w:r>
      <w:r w:rsidRPr="007D2115">
        <w:rPr>
          <w:rFonts w:ascii="Arial" w:hAnsi="Arial" w:cs="Arial"/>
          <w:sz w:val="21"/>
          <w:szCs w:val="21"/>
        </w:rPr>
        <w:t>.</w:t>
      </w:r>
      <w:r w:rsidR="00202FA6" w:rsidRPr="00202FA6">
        <w:rPr>
          <w:rFonts w:ascii="Roboto" w:eastAsiaTheme="minorHAnsi" w:hAnsi="Roboto" w:cstheme="minorBidi"/>
          <w:color w:val="FF0000"/>
          <w:sz w:val="18"/>
          <w:szCs w:val="18"/>
        </w:rPr>
        <w:t xml:space="preserve"> </w:t>
      </w:r>
      <w:r w:rsidR="00202FA6" w:rsidRPr="00202FA6">
        <w:rPr>
          <w:rFonts w:ascii="Arial" w:hAnsi="Arial" w:cs="Arial"/>
          <w:color w:val="FF0000"/>
          <w:sz w:val="21"/>
          <w:szCs w:val="21"/>
        </w:rPr>
        <w:t>V primeru, da RTG aparata v času garancijske dobe ne bo mogoče popraviti, mora ponudnik RTG aparat zamenjati z novim.</w:t>
      </w:r>
    </w:p>
    <w:p w:rsidR="000C192F" w:rsidRPr="007D2115" w:rsidRDefault="000C192F"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Če je bil posamezen del opreme v garancijskem roku zamenjan ali bistveno popravljen, začne za ta del opreme teči garancijski rok znova. V kolikor napaka ni odpravljena v zakonskem roku ali se enaka napaka na aparatu in opremi ponovi najmanj trikrat, je prodajalec dolžan aparat in/ali opremo zamenjati za novi aparat in/ali opremo, ki brezhibno deluje na lastne stroške. Garancijska doba za zamenjan aparat in/ali opremo začne teči od dneva zapisniškega prevzema zamenjanega dela.</w:t>
      </w:r>
    </w:p>
    <w:p w:rsidR="000C192F" w:rsidRPr="007D2115" w:rsidRDefault="000C192F" w:rsidP="007D2115">
      <w:pPr>
        <w:contextualSpacing/>
        <w:jc w:val="both"/>
        <w:rPr>
          <w:rFonts w:ascii="Arial" w:hAnsi="Arial" w:cs="Arial"/>
          <w:sz w:val="21"/>
          <w:szCs w:val="21"/>
        </w:rPr>
      </w:pPr>
    </w:p>
    <w:p w:rsidR="000C192F" w:rsidRPr="008140AB" w:rsidRDefault="008140AB" w:rsidP="008140AB">
      <w:pPr>
        <w:pStyle w:val="Odstavekseznama"/>
        <w:numPr>
          <w:ilvl w:val="0"/>
          <w:numId w:val="1"/>
        </w:numPr>
        <w:spacing w:line="276" w:lineRule="auto"/>
        <w:jc w:val="center"/>
        <w:rPr>
          <w:rFonts w:ascii="Arial" w:hAnsi="Arial" w:cs="Arial"/>
          <w:i w:val="0"/>
          <w:sz w:val="21"/>
          <w:szCs w:val="21"/>
        </w:rPr>
      </w:pPr>
      <w:r>
        <w:rPr>
          <w:rFonts w:ascii="Arial" w:hAnsi="Arial" w:cs="Arial"/>
          <w:i w:val="0"/>
          <w:sz w:val="21"/>
          <w:szCs w:val="21"/>
        </w:rPr>
        <w:t>č</w:t>
      </w:r>
      <w:r w:rsidR="000C192F" w:rsidRPr="008140AB">
        <w:rPr>
          <w:rFonts w:ascii="Arial" w:hAnsi="Arial" w:cs="Arial"/>
          <w:i w:val="0"/>
          <w:sz w:val="21"/>
          <w:szCs w:val="21"/>
        </w:rPr>
        <w:t>len</w:t>
      </w:r>
    </w:p>
    <w:p w:rsidR="000C192F" w:rsidRPr="007D2115" w:rsidRDefault="000C192F" w:rsidP="007D2115">
      <w:pPr>
        <w:contextualSpacing/>
        <w:jc w:val="both"/>
        <w:rPr>
          <w:rFonts w:ascii="Arial" w:hAnsi="Arial" w:cs="Arial"/>
          <w:sz w:val="21"/>
          <w:szCs w:val="21"/>
        </w:rPr>
      </w:pPr>
      <w:r w:rsidRPr="007D2115">
        <w:rPr>
          <w:rFonts w:ascii="Arial" w:hAnsi="Arial" w:cs="Arial"/>
          <w:sz w:val="21"/>
          <w:szCs w:val="21"/>
        </w:rPr>
        <w:t>Servisna služba mora biti zagotovljena v Sloveniji.</w:t>
      </w:r>
    </w:p>
    <w:p w:rsidR="000C192F" w:rsidRPr="007D2115" w:rsidRDefault="000C192F" w:rsidP="007D2115">
      <w:pPr>
        <w:contextualSpacing/>
        <w:jc w:val="both"/>
        <w:rPr>
          <w:rFonts w:ascii="Arial" w:hAnsi="Arial" w:cs="Arial"/>
          <w:sz w:val="21"/>
          <w:szCs w:val="21"/>
        </w:rPr>
      </w:pPr>
    </w:p>
    <w:p w:rsidR="000C192F" w:rsidRDefault="000C192F" w:rsidP="007D2115">
      <w:pPr>
        <w:contextualSpacing/>
        <w:jc w:val="both"/>
        <w:rPr>
          <w:rFonts w:ascii="Arial" w:hAnsi="Arial" w:cs="Arial"/>
          <w:strike/>
          <w:sz w:val="21"/>
          <w:szCs w:val="21"/>
        </w:rPr>
      </w:pPr>
      <w:r w:rsidRPr="00202FA6">
        <w:rPr>
          <w:rFonts w:ascii="Arial" w:hAnsi="Arial" w:cs="Arial"/>
          <w:strike/>
          <w:sz w:val="21"/>
          <w:szCs w:val="21"/>
        </w:rPr>
        <w:t xml:space="preserve">Prijava okvar je možna v delovnem času servisa (to je od ponedeljka do petka od _______ do _______ ure) na tel. _____________ oziroma na e-naslov ____________________.  </w:t>
      </w:r>
    </w:p>
    <w:p w:rsidR="00202FA6" w:rsidRDefault="00202FA6" w:rsidP="007D2115">
      <w:pPr>
        <w:contextualSpacing/>
        <w:jc w:val="both"/>
        <w:rPr>
          <w:rFonts w:ascii="Arial" w:hAnsi="Arial" w:cs="Arial"/>
          <w:strike/>
          <w:sz w:val="21"/>
          <w:szCs w:val="21"/>
        </w:rPr>
      </w:pPr>
    </w:p>
    <w:p w:rsidR="00202FA6" w:rsidRPr="00202FA6" w:rsidRDefault="00202FA6" w:rsidP="007D2115">
      <w:pPr>
        <w:contextualSpacing/>
        <w:jc w:val="both"/>
        <w:rPr>
          <w:rFonts w:ascii="Arial" w:hAnsi="Arial" w:cs="Arial"/>
          <w:color w:val="FF0000"/>
          <w:sz w:val="21"/>
          <w:szCs w:val="21"/>
        </w:rPr>
      </w:pPr>
      <w:r w:rsidRPr="00202FA6">
        <w:rPr>
          <w:rFonts w:ascii="Arial" w:hAnsi="Arial" w:cs="Arial"/>
          <w:color w:val="FF0000"/>
          <w:sz w:val="21"/>
          <w:szCs w:val="21"/>
        </w:rPr>
        <w:t>»Prijava napake mora biti izvedena pisno na elektronski naslov ______________ ali telefonsko, v tem primeru pa ji mora slediti pisna potrditev prijave napake, na dogovorjen elektronski naslov. Pri prijavi okvare je potrebno navesti: a) ime naročnika in ime osebe, ki okvaro prijavlja, b) lokacijo naprave, c) vrsto in tip naprave v okvari, d) opis okvare.«</w:t>
      </w:r>
    </w:p>
    <w:p w:rsidR="000C192F" w:rsidRPr="007D2115" w:rsidRDefault="000C192F" w:rsidP="007D2115">
      <w:pPr>
        <w:contextualSpacing/>
        <w:jc w:val="both"/>
        <w:rPr>
          <w:rFonts w:ascii="Arial" w:hAnsi="Arial" w:cs="Arial"/>
          <w:sz w:val="21"/>
          <w:szCs w:val="21"/>
        </w:rPr>
      </w:pPr>
    </w:p>
    <w:p w:rsidR="000C192F" w:rsidRPr="007D2115" w:rsidRDefault="00D14F5F" w:rsidP="007D2115">
      <w:pPr>
        <w:pStyle w:val="Odstavekseznama"/>
        <w:numPr>
          <w:ilvl w:val="0"/>
          <w:numId w:val="1"/>
        </w:numPr>
        <w:spacing w:line="276" w:lineRule="auto"/>
        <w:jc w:val="center"/>
        <w:rPr>
          <w:rFonts w:ascii="Arial" w:hAnsi="Arial" w:cs="Arial"/>
          <w:i w:val="0"/>
          <w:sz w:val="21"/>
          <w:szCs w:val="21"/>
        </w:rPr>
      </w:pPr>
      <w:r w:rsidRPr="007D2115">
        <w:rPr>
          <w:rFonts w:ascii="Arial" w:hAnsi="Arial" w:cs="Arial"/>
          <w:i w:val="0"/>
          <w:sz w:val="21"/>
          <w:szCs w:val="21"/>
        </w:rPr>
        <w:t>člen</w:t>
      </w:r>
    </w:p>
    <w:p w:rsidR="00D14F5F" w:rsidRPr="007D2115" w:rsidRDefault="00D14F5F" w:rsidP="007D2115">
      <w:pPr>
        <w:contextualSpacing/>
        <w:jc w:val="both"/>
        <w:rPr>
          <w:rFonts w:ascii="Arial" w:hAnsi="Arial" w:cs="Arial"/>
          <w:sz w:val="21"/>
          <w:szCs w:val="21"/>
        </w:rPr>
      </w:pPr>
      <w:r w:rsidRPr="007D2115">
        <w:rPr>
          <w:rFonts w:ascii="Arial" w:hAnsi="Arial" w:cs="Arial"/>
          <w:sz w:val="21"/>
          <w:szCs w:val="21"/>
        </w:rPr>
        <w:t>Dobavitelj zagotavlja dostopnost serviserja od ponedeljka do petka od 7:00 do 17:00 ure.</w:t>
      </w:r>
    </w:p>
    <w:p w:rsidR="00D14F5F" w:rsidRPr="007D2115" w:rsidRDefault="00D14F5F" w:rsidP="007D2115">
      <w:pPr>
        <w:contextualSpacing/>
        <w:jc w:val="both"/>
        <w:rPr>
          <w:rFonts w:ascii="Arial" w:hAnsi="Arial" w:cs="Arial"/>
          <w:sz w:val="21"/>
          <w:szCs w:val="21"/>
        </w:rPr>
      </w:pPr>
    </w:p>
    <w:p w:rsidR="00D14F5F" w:rsidRDefault="00D14F5F" w:rsidP="007D2115">
      <w:pPr>
        <w:contextualSpacing/>
        <w:jc w:val="both"/>
        <w:rPr>
          <w:rFonts w:ascii="Arial" w:hAnsi="Arial" w:cs="Arial"/>
          <w:strike/>
          <w:sz w:val="21"/>
          <w:szCs w:val="21"/>
        </w:rPr>
      </w:pPr>
      <w:r w:rsidRPr="00202FA6">
        <w:rPr>
          <w:rFonts w:ascii="Arial" w:hAnsi="Arial" w:cs="Arial"/>
          <w:strike/>
          <w:sz w:val="21"/>
          <w:szCs w:val="21"/>
        </w:rPr>
        <w:t>Dobavitelj zagotavlja odzivni čas servisne službe največ v roku 6 ur po prijavi okvare, ki jo naročnik izvede telefonsko preko klicnega centra ponudnika v naročnikovem delovnem času (ki je od ponedeljka do petka od 7</w:t>
      </w:r>
      <w:r w:rsidR="00E1678B" w:rsidRPr="00202FA6">
        <w:rPr>
          <w:rFonts w:ascii="Arial" w:hAnsi="Arial" w:cs="Arial"/>
          <w:strike/>
          <w:sz w:val="21"/>
          <w:szCs w:val="21"/>
        </w:rPr>
        <w:t>:00</w:t>
      </w:r>
      <w:r w:rsidRPr="00202FA6">
        <w:rPr>
          <w:rFonts w:ascii="Arial" w:hAnsi="Arial" w:cs="Arial"/>
          <w:strike/>
          <w:sz w:val="21"/>
          <w:szCs w:val="21"/>
        </w:rPr>
        <w:t xml:space="preserve"> do 20</w:t>
      </w:r>
      <w:r w:rsidR="00E1678B" w:rsidRPr="00202FA6">
        <w:rPr>
          <w:rFonts w:ascii="Arial" w:hAnsi="Arial" w:cs="Arial"/>
          <w:strike/>
          <w:sz w:val="21"/>
          <w:szCs w:val="21"/>
        </w:rPr>
        <w:t>:00</w:t>
      </w:r>
      <w:r w:rsidRPr="00202FA6">
        <w:rPr>
          <w:rFonts w:ascii="Arial" w:hAnsi="Arial" w:cs="Arial"/>
          <w:strike/>
          <w:sz w:val="21"/>
          <w:szCs w:val="21"/>
        </w:rPr>
        <w:t xml:space="preserve"> ure, ob sobotah od 7</w:t>
      </w:r>
      <w:r w:rsidR="00E1678B" w:rsidRPr="00202FA6">
        <w:rPr>
          <w:rFonts w:ascii="Arial" w:hAnsi="Arial" w:cs="Arial"/>
          <w:strike/>
          <w:sz w:val="21"/>
          <w:szCs w:val="21"/>
        </w:rPr>
        <w:t>:00</w:t>
      </w:r>
      <w:r w:rsidRPr="00202FA6">
        <w:rPr>
          <w:rFonts w:ascii="Arial" w:hAnsi="Arial" w:cs="Arial"/>
          <w:strike/>
          <w:sz w:val="21"/>
          <w:szCs w:val="21"/>
        </w:rPr>
        <w:t xml:space="preserve"> do 12</w:t>
      </w:r>
      <w:r w:rsidR="00E1678B" w:rsidRPr="00202FA6">
        <w:rPr>
          <w:rFonts w:ascii="Arial" w:hAnsi="Arial" w:cs="Arial"/>
          <w:strike/>
          <w:sz w:val="21"/>
          <w:szCs w:val="21"/>
        </w:rPr>
        <w:t>:00</w:t>
      </w:r>
      <w:r w:rsidRPr="00202FA6">
        <w:rPr>
          <w:rFonts w:ascii="Arial" w:hAnsi="Arial" w:cs="Arial"/>
          <w:strike/>
          <w:sz w:val="21"/>
          <w:szCs w:val="21"/>
        </w:rPr>
        <w:t xml:space="preserve"> ure). Serviser je dolžan pričeti z odpravljanjem napake v roku </w:t>
      </w:r>
      <w:r w:rsidR="00E1678B" w:rsidRPr="00202FA6">
        <w:rPr>
          <w:rFonts w:ascii="Arial" w:hAnsi="Arial" w:cs="Arial"/>
          <w:strike/>
          <w:sz w:val="21"/>
          <w:szCs w:val="21"/>
        </w:rPr>
        <w:t>največ</w:t>
      </w:r>
      <w:r w:rsidRPr="00202FA6">
        <w:rPr>
          <w:rFonts w:ascii="Arial" w:hAnsi="Arial" w:cs="Arial"/>
          <w:strike/>
          <w:sz w:val="21"/>
          <w:szCs w:val="21"/>
        </w:rPr>
        <w:t xml:space="preserve"> 6 ur od prejema obvestila in manjše napake odpraviti v roku </w:t>
      </w:r>
      <w:r w:rsidR="00E1678B" w:rsidRPr="00202FA6">
        <w:rPr>
          <w:rFonts w:ascii="Arial" w:hAnsi="Arial" w:cs="Arial"/>
          <w:strike/>
          <w:sz w:val="21"/>
          <w:szCs w:val="21"/>
        </w:rPr>
        <w:t>1 delovnega dne</w:t>
      </w:r>
      <w:r w:rsidRPr="00202FA6">
        <w:rPr>
          <w:rFonts w:ascii="Arial" w:hAnsi="Arial" w:cs="Arial"/>
          <w:strike/>
          <w:sz w:val="21"/>
          <w:szCs w:val="21"/>
        </w:rPr>
        <w:t xml:space="preserve">, večje napake pa v roku </w:t>
      </w:r>
      <w:r w:rsidR="00E1678B" w:rsidRPr="00202FA6">
        <w:rPr>
          <w:rFonts w:ascii="Arial" w:hAnsi="Arial" w:cs="Arial"/>
          <w:strike/>
          <w:sz w:val="21"/>
          <w:szCs w:val="21"/>
        </w:rPr>
        <w:t>2 delovnih dni</w:t>
      </w:r>
      <w:r w:rsidRPr="00202FA6">
        <w:rPr>
          <w:rFonts w:ascii="Arial" w:hAnsi="Arial" w:cs="Arial"/>
          <w:strike/>
          <w:sz w:val="21"/>
          <w:szCs w:val="21"/>
        </w:rPr>
        <w:t xml:space="preserve"> po prejemu obvestila s strani naročnika.</w:t>
      </w:r>
    </w:p>
    <w:p w:rsidR="00202FA6" w:rsidRDefault="00202FA6" w:rsidP="007D2115">
      <w:pPr>
        <w:contextualSpacing/>
        <w:jc w:val="both"/>
        <w:rPr>
          <w:rFonts w:ascii="Arial" w:hAnsi="Arial" w:cs="Arial"/>
          <w:strike/>
          <w:sz w:val="21"/>
          <w:szCs w:val="21"/>
        </w:rPr>
      </w:pPr>
    </w:p>
    <w:p w:rsidR="00202FA6" w:rsidRPr="00202FA6" w:rsidRDefault="00202FA6" w:rsidP="007D2115">
      <w:pPr>
        <w:contextualSpacing/>
        <w:jc w:val="both"/>
        <w:rPr>
          <w:rFonts w:ascii="Arial" w:hAnsi="Arial" w:cs="Arial"/>
          <w:color w:val="FF0000"/>
          <w:sz w:val="21"/>
          <w:szCs w:val="21"/>
        </w:rPr>
      </w:pPr>
      <w:r w:rsidRPr="00202FA6">
        <w:rPr>
          <w:rFonts w:ascii="Arial" w:hAnsi="Arial" w:cs="Arial"/>
          <w:color w:val="FF0000"/>
          <w:sz w:val="21"/>
          <w:szCs w:val="21"/>
        </w:rPr>
        <w:t>» Serviser je dolžan pričeti z odpravljanjem napake v roku največ 6 ur od prijave napake, vendar znotraj naročnikovega delovnega časa, ki je od ponedeljka do petka od 6:30 do 19:30 ure. Serviser je dolžan napake odpraviti v roku 2 delovni dni od prijave napake s strani naročnika.«</w:t>
      </w:r>
    </w:p>
    <w:p w:rsidR="00D14F5F" w:rsidRPr="007D2115" w:rsidRDefault="00D14F5F" w:rsidP="007D2115">
      <w:pPr>
        <w:contextualSpacing/>
        <w:jc w:val="both"/>
        <w:rPr>
          <w:rFonts w:ascii="Arial" w:hAnsi="Arial" w:cs="Arial"/>
          <w:sz w:val="21"/>
          <w:szCs w:val="21"/>
        </w:rPr>
      </w:pPr>
    </w:p>
    <w:p w:rsidR="00D14F5F" w:rsidRPr="007D2115" w:rsidRDefault="00D14F5F" w:rsidP="007D2115">
      <w:pPr>
        <w:contextualSpacing/>
        <w:jc w:val="both"/>
        <w:rPr>
          <w:rFonts w:ascii="Arial" w:hAnsi="Arial" w:cs="Arial"/>
          <w:sz w:val="21"/>
          <w:szCs w:val="21"/>
        </w:rPr>
      </w:pPr>
      <w:r w:rsidRPr="007D2115">
        <w:rPr>
          <w:rFonts w:ascii="Arial" w:hAnsi="Arial" w:cs="Arial"/>
          <w:sz w:val="21"/>
          <w:szCs w:val="21"/>
        </w:rPr>
        <w:t>V primeru, da je za popravilo potrebna dobava rezervnega dela iz tujine, mora biti napaka odpravljena najkasneje v 7 delovnih dneh po prejemu obvestila s strani naročnika.</w:t>
      </w:r>
    </w:p>
    <w:p w:rsidR="00D14F5F" w:rsidRPr="007D2115" w:rsidRDefault="00D14F5F" w:rsidP="007D2115">
      <w:pPr>
        <w:contextualSpacing/>
        <w:jc w:val="both"/>
        <w:rPr>
          <w:rFonts w:ascii="Arial" w:hAnsi="Arial" w:cs="Arial"/>
          <w:sz w:val="21"/>
          <w:szCs w:val="21"/>
        </w:rPr>
      </w:pPr>
    </w:p>
    <w:p w:rsidR="00D14F5F" w:rsidRPr="007D2115" w:rsidRDefault="00D14F5F" w:rsidP="007D2115">
      <w:pPr>
        <w:contextualSpacing/>
        <w:jc w:val="both"/>
        <w:rPr>
          <w:rFonts w:ascii="Arial" w:hAnsi="Arial" w:cs="Arial"/>
          <w:sz w:val="21"/>
          <w:szCs w:val="21"/>
        </w:rPr>
      </w:pPr>
      <w:r w:rsidRPr="007D2115">
        <w:rPr>
          <w:rFonts w:ascii="Arial" w:hAnsi="Arial" w:cs="Arial"/>
          <w:sz w:val="21"/>
          <w:szCs w:val="21"/>
        </w:rPr>
        <w:t>Dobavitelj servis oziroma vzdrževanje izvaja v skladu z navodili proizvajalca RTG aparata, v skladu z veljavnimi predpisi in standardi ter s skrbnostjo dobrega strokovnjaka.</w:t>
      </w:r>
    </w:p>
    <w:p w:rsidR="00D14F5F" w:rsidRPr="007D2115" w:rsidRDefault="00D14F5F" w:rsidP="007D2115">
      <w:pPr>
        <w:contextualSpacing/>
        <w:jc w:val="both"/>
        <w:rPr>
          <w:rFonts w:ascii="Arial" w:hAnsi="Arial" w:cs="Arial"/>
          <w:sz w:val="21"/>
          <w:szCs w:val="21"/>
        </w:rPr>
      </w:pPr>
    </w:p>
    <w:p w:rsidR="00C36245" w:rsidRPr="007D2115" w:rsidRDefault="00D14F5F" w:rsidP="007D2115">
      <w:pPr>
        <w:contextualSpacing/>
        <w:jc w:val="both"/>
        <w:rPr>
          <w:rFonts w:ascii="Arial" w:hAnsi="Arial" w:cs="Arial"/>
          <w:sz w:val="21"/>
          <w:szCs w:val="21"/>
        </w:rPr>
      </w:pPr>
      <w:r w:rsidRPr="007D2115">
        <w:rPr>
          <w:rFonts w:ascii="Arial" w:hAnsi="Arial" w:cs="Arial"/>
          <w:sz w:val="21"/>
          <w:szCs w:val="21"/>
        </w:rPr>
        <w:t xml:space="preserve">V primeru, da dobavitelj pomanjkljivosti ne odpravi v </w:t>
      </w:r>
      <w:r w:rsidR="00DB59A6" w:rsidRPr="007D2115">
        <w:rPr>
          <w:rFonts w:ascii="Arial" w:hAnsi="Arial" w:cs="Arial"/>
          <w:sz w:val="21"/>
          <w:szCs w:val="21"/>
        </w:rPr>
        <w:t>zgoraj navedenih</w:t>
      </w:r>
      <w:r w:rsidRPr="007D2115">
        <w:rPr>
          <w:rFonts w:ascii="Arial" w:hAnsi="Arial" w:cs="Arial"/>
          <w:sz w:val="21"/>
          <w:szCs w:val="21"/>
        </w:rPr>
        <w:t xml:space="preserve"> rok</w:t>
      </w:r>
      <w:r w:rsidR="00DB59A6" w:rsidRPr="007D2115">
        <w:rPr>
          <w:rFonts w:ascii="Arial" w:hAnsi="Arial" w:cs="Arial"/>
          <w:sz w:val="21"/>
          <w:szCs w:val="21"/>
        </w:rPr>
        <w:t>ih</w:t>
      </w:r>
      <w:r w:rsidRPr="007D2115">
        <w:rPr>
          <w:rFonts w:ascii="Arial" w:hAnsi="Arial" w:cs="Arial"/>
          <w:sz w:val="21"/>
          <w:szCs w:val="21"/>
        </w:rPr>
        <w:t xml:space="preserve">, </w:t>
      </w:r>
      <w:r w:rsidR="002D0A29" w:rsidRPr="007D2115">
        <w:rPr>
          <w:rFonts w:ascii="Arial" w:hAnsi="Arial" w:cs="Arial"/>
          <w:sz w:val="21"/>
          <w:szCs w:val="21"/>
        </w:rPr>
        <w:t>se pogodbeni stranki lahko dogovorita za nov rok odprave napak</w:t>
      </w:r>
      <w:r w:rsidR="00C36245" w:rsidRPr="007D2115">
        <w:rPr>
          <w:rFonts w:ascii="Arial" w:hAnsi="Arial" w:cs="Arial"/>
          <w:sz w:val="21"/>
          <w:szCs w:val="21"/>
        </w:rPr>
        <w:t>.</w:t>
      </w:r>
      <w:r w:rsidR="002D0A29" w:rsidRPr="007D2115">
        <w:rPr>
          <w:rFonts w:ascii="Arial" w:hAnsi="Arial" w:cs="Arial"/>
          <w:sz w:val="21"/>
          <w:szCs w:val="21"/>
        </w:rPr>
        <w:t xml:space="preserve"> </w:t>
      </w:r>
      <w:r w:rsidR="00C36245" w:rsidRPr="007D2115">
        <w:rPr>
          <w:rFonts w:ascii="Arial" w:hAnsi="Arial" w:cs="Arial"/>
          <w:sz w:val="21"/>
          <w:szCs w:val="21"/>
        </w:rPr>
        <w:t>Če dobavitelj ne odpravi napak v dogovorjenem roku, jih je upravičen odpraviti naročnik in to na račun dobavitelja. Za pokritje teh stroškov mora dobavitelj ob prevzemu RTG aparata naročniku izročiti bančno garancijo kot je določeno v tej pogodbi.</w:t>
      </w:r>
    </w:p>
    <w:p w:rsidR="00C36245" w:rsidRPr="007D2115" w:rsidRDefault="00C36245" w:rsidP="007D2115">
      <w:pPr>
        <w:contextualSpacing/>
        <w:jc w:val="both"/>
        <w:rPr>
          <w:rFonts w:ascii="Arial" w:hAnsi="Arial" w:cs="Arial"/>
          <w:sz w:val="21"/>
          <w:szCs w:val="21"/>
        </w:rPr>
      </w:pPr>
    </w:p>
    <w:p w:rsidR="0056692F" w:rsidRPr="007D2115" w:rsidRDefault="00D14F5F" w:rsidP="007D2115">
      <w:pPr>
        <w:contextualSpacing/>
        <w:jc w:val="both"/>
        <w:rPr>
          <w:rFonts w:ascii="Arial" w:hAnsi="Arial" w:cs="Arial"/>
          <w:sz w:val="21"/>
          <w:szCs w:val="21"/>
        </w:rPr>
      </w:pPr>
      <w:r w:rsidRPr="007D2115">
        <w:rPr>
          <w:rFonts w:ascii="Arial" w:hAnsi="Arial" w:cs="Arial"/>
          <w:sz w:val="21"/>
          <w:szCs w:val="21"/>
        </w:rPr>
        <w:t>Vsi transportni in drugi stroški v zvezi s popravilom bremenijo dobavitelja.</w:t>
      </w:r>
    </w:p>
    <w:p w:rsidR="0056692F" w:rsidRPr="007D2115" w:rsidRDefault="0056692F" w:rsidP="007D2115">
      <w:pPr>
        <w:pStyle w:val="Odstavekseznama"/>
        <w:numPr>
          <w:ilvl w:val="0"/>
          <w:numId w:val="1"/>
        </w:numPr>
        <w:spacing w:line="276" w:lineRule="auto"/>
        <w:jc w:val="center"/>
        <w:rPr>
          <w:rFonts w:ascii="Arial" w:hAnsi="Arial" w:cs="Arial"/>
          <w:i w:val="0"/>
          <w:sz w:val="21"/>
          <w:szCs w:val="21"/>
        </w:rPr>
      </w:pPr>
      <w:r w:rsidRPr="007D2115">
        <w:rPr>
          <w:rFonts w:ascii="Arial" w:hAnsi="Arial" w:cs="Arial"/>
          <w:i w:val="0"/>
          <w:sz w:val="21"/>
          <w:szCs w:val="21"/>
        </w:rPr>
        <w:t>člen</w:t>
      </w: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Pri servisiranju oziroma vzdrževanju lahko dobavitelj dele RTG aparata zamenja oziroma nadomesti samo z originalnimi rezervnimi oziroma nadomestnimi deli.</w:t>
      </w:r>
      <w:r w:rsidR="00D7510A" w:rsidRPr="007D2115">
        <w:rPr>
          <w:rFonts w:ascii="Arial" w:hAnsi="Arial" w:cs="Arial"/>
          <w:sz w:val="21"/>
          <w:szCs w:val="21"/>
        </w:rPr>
        <w:t xml:space="preserve"> Po poteku garancijske dobe jih zaračuna po svojem veljavnem ceniku. Dobavitelj mora pred izvedbo zamenjave posameznega dela aparata, ki znaša več kot 400,00 EUR o tem seznaniti odgovorno osebo naročnika in pridobiti njegovo potrditev.</w:t>
      </w:r>
    </w:p>
    <w:p w:rsidR="0056692F" w:rsidRPr="007D2115" w:rsidRDefault="0056692F" w:rsidP="007D2115">
      <w:pPr>
        <w:contextualSpacing/>
        <w:jc w:val="both"/>
        <w:rPr>
          <w:rFonts w:ascii="Arial" w:hAnsi="Arial" w:cs="Arial"/>
          <w:sz w:val="21"/>
          <w:szCs w:val="21"/>
        </w:rPr>
      </w:pP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 xml:space="preserve">Dobavitelj je dolžan vzdrževanje, servis in originalne rezervne oziroma nadomestne dele zagotavljati še 10 let po dobavi RTG aparata. </w:t>
      </w:r>
    </w:p>
    <w:p w:rsidR="0056692F" w:rsidRPr="007D2115" w:rsidRDefault="0056692F" w:rsidP="007D2115">
      <w:pPr>
        <w:contextualSpacing/>
        <w:jc w:val="both"/>
        <w:rPr>
          <w:rFonts w:ascii="Arial" w:hAnsi="Arial" w:cs="Arial"/>
          <w:sz w:val="21"/>
          <w:szCs w:val="21"/>
        </w:rPr>
      </w:pPr>
    </w:p>
    <w:p w:rsidR="0056692F" w:rsidRPr="008140AB" w:rsidRDefault="0056692F" w:rsidP="007D2115">
      <w:pPr>
        <w:contextualSpacing/>
        <w:jc w:val="both"/>
        <w:rPr>
          <w:rFonts w:ascii="Arial" w:hAnsi="Arial" w:cs="Arial"/>
          <w:b/>
          <w:sz w:val="21"/>
          <w:szCs w:val="21"/>
        </w:rPr>
      </w:pPr>
      <w:r w:rsidRPr="008140AB">
        <w:rPr>
          <w:rFonts w:ascii="Arial" w:hAnsi="Arial" w:cs="Arial"/>
          <w:b/>
          <w:sz w:val="21"/>
          <w:szCs w:val="21"/>
        </w:rPr>
        <w:t>ODGOVORNOST</w:t>
      </w:r>
    </w:p>
    <w:p w:rsidR="0056692F" w:rsidRPr="007D2115" w:rsidRDefault="0056692F" w:rsidP="007D2115">
      <w:pPr>
        <w:pStyle w:val="Odstavekseznama"/>
        <w:numPr>
          <w:ilvl w:val="0"/>
          <w:numId w:val="1"/>
        </w:numPr>
        <w:spacing w:line="276" w:lineRule="auto"/>
        <w:jc w:val="center"/>
        <w:rPr>
          <w:rFonts w:ascii="Arial" w:hAnsi="Arial" w:cs="Arial"/>
          <w:i w:val="0"/>
          <w:sz w:val="21"/>
          <w:szCs w:val="21"/>
        </w:rPr>
      </w:pPr>
      <w:r w:rsidRPr="007D2115">
        <w:rPr>
          <w:rFonts w:ascii="Arial" w:hAnsi="Arial" w:cs="Arial"/>
          <w:i w:val="0"/>
          <w:sz w:val="21"/>
          <w:szCs w:val="21"/>
        </w:rPr>
        <w:t>člen</w:t>
      </w: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Dobavitelj je naročniku odškodninsko odgovoren za škodo, ki jo povzroči med izvrševanjem pogodbenih obveznosti, za vso škodo, ki bi nastala naročniku zaradi napak, nedelovanja ali nepravilnega delovanja predmeta pogodbe, v skladu s splošnimi načeli odškodninske odgovornosti.</w:t>
      </w:r>
    </w:p>
    <w:p w:rsidR="0056692F" w:rsidRPr="007D2115" w:rsidRDefault="0056692F" w:rsidP="007D2115">
      <w:pPr>
        <w:contextualSpacing/>
        <w:jc w:val="both"/>
        <w:rPr>
          <w:rFonts w:ascii="Arial" w:hAnsi="Arial" w:cs="Arial"/>
          <w:sz w:val="21"/>
          <w:szCs w:val="21"/>
        </w:rPr>
      </w:pP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Dobavitelj odgovarja tudi za vso škodo, ki bi naročniku nastala zaradi njegovega nekvalitetno ali malomarno opravljenega ali zaradi neopravljenega dela, ki ga je dobavitelj dolžan opraviti po tej pogodbi.</w:t>
      </w:r>
    </w:p>
    <w:p w:rsidR="0056692F" w:rsidRPr="007D2115" w:rsidRDefault="0056692F" w:rsidP="007D2115">
      <w:pPr>
        <w:contextualSpacing/>
        <w:jc w:val="both"/>
        <w:rPr>
          <w:rFonts w:ascii="Arial" w:hAnsi="Arial" w:cs="Arial"/>
          <w:sz w:val="21"/>
          <w:szCs w:val="21"/>
        </w:rPr>
      </w:pPr>
    </w:p>
    <w:p w:rsidR="0056692F" w:rsidRDefault="0056692F" w:rsidP="007D2115">
      <w:pPr>
        <w:contextualSpacing/>
        <w:jc w:val="both"/>
        <w:rPr>
          <w:rFonts w:ascii="Arial" w:hAnsi="Arial" w:cs="Arial"/>
          <w:sz w:val="21"/>
          <w:szCs w:val="21"/>
        </w:rPr>
      </w:pPr>
      <w:r w:rsidRPr="00202FA6">
        <w:rPr>
          <w:rFonts w:ascii="Arial" w:hAnsi="Arial" w:cs="Arial"/>
          <w:strike/>
          <w:sz w:val="21"/>
          <w:szCs w:val="21"/>
        </w:rPr>
        <w:t xml:space="preserve">Naročnik je v primeru neizpolnjevanja obveznosti dobavitelja ali druge odgovornosti (vključno s kršitvami, malomarnostjo, napačnim prikazovanjem ali kakršnimkoli drugim pogodbenim oziroma odškodninskim zahtevkom), upravičen do povračila škode (odškodnine) s strani dobavitelja. Skupna odgovornost dobavitelja za vse zahtevke, ki izhajajo iz ali so povezani z </w:t>
      </w:r>
      <w:r w:rsidR="00683A9D" w:rsidRPr="00202FA6">
        <w:rPr>
          <w:rFonts w:ascii="Arial" w:hAnsi="Arial" w:cs="Arial"/>
          <w:strike/>
          <w:sz w:val="21"/>
          <w:szCs w:val="21"/>
        </w:rPr>
        <w:t>aparatom</w:t>
      </w:r>
      <w:r w:rsidRPr="00202FA6">
        <w:rPr>
          <w:rFonts w:ascii="Arial" w:hAnsi="Arial" w:cs="Arial"/>
          <w:strike/>
          <w:sz w:val="21"/>
          <w:szCs w:val="21"/>
        </w:rPr>
        <w:t xml:space="preserve"> ali </w:t>
      </w:r>
      <w:r w:rsidRPr="00202FA6">
        <w:rPr>
          <w:rFonts w:ascii="Arial" w:hAnsi="Arial" w:cs="Arial"/>
          <w:strike/>
          <w:sz w:val="21"/>
          <w:szCs w:val="21"/>
        </w:rPr>
        <w:lastRenderedPageBreak/>
        <w:t>storitvijo oziroma kakorkoli drugače izhajajo iz te pogodbe, ne sme presegati zneska katerekoli dejanske neposredne škode v višini skupne pogodbene vrednosti iz 3. člena te pogodbe</w:t>
      </w:r>
      <w:r w:rsidRPr="007D2115">
        <w:rPr>
          <w:rFonts w:ascii="Arial" w:hAnsi="Arial" w:cs="Arial"/>
          <w:sz w:val="21"/>
          <w:szCs w:val="21"/>
        </w:rPr>
        <w:t>.</w:t>
      </w:r>
    </w:p>
    <w:p w:rsidR="00202FA6" w:rsidRDefault="00202FA6" w:rsidP="007D2115">
      <w:pPr>
        <w:contextualSpacing/>
        <w:jc w:val="both"/>
        <w:rPr>
          <w:rFonts w:ascii="Arial" w:hAnsi="Arial" w:cs="Arial"/>
          <w:sz w:val="21"/>
          <w:szCs w:val="21"/>
        </w:rPr>
      </w:pPr>
    </w:p>
    <w:p w:rsidR="00202FA6" w:rsidRPr="00202FA6" w:rsidRDefault="00202FA6" w:rsidP="007D2115">
      <w:pPr>
        <w:contextualSpacing/>
        <w:jc w:val="both"/>
        <w:rPr>
          <w:rFonts w:ascii="Arial" w:hAnsi="Arial" w:cs="Arial"/>
          <w:color w:val="FF0000"/>
          <w:sz w:val="21"/>
          <w:szCs w:val="21"/>
        </w:rPr>
      </w:pPr>
      <w:r w:rsidRPr="00202FA6">
        <w:rPr>
          <w:rFonts w:ascii="Arial" w:hAnsi="Arial" w:cs="Arial"/>
          <w:color w:val="FF0000"/>
          <w:sz w:val="21"/>
          <w:szCs w:val="21"/>
        </w:rPr>
        <w:t>Naročnik je v primeru neizpolnjevanja obveznosti dobavitelja ali druge odgovornosti (vključno s kršitvami, malomarnostjo, napačnim prikazovanjem ali kakršnimkoli drugim pogodbenim oziroma odškodninskim zahtevkom), upravičen do povračila škode (odškodnine) s strani dobavitelja. Dobavitelj odškodninsko odgovarja naročniku za vse zahtevke, ki izhajajo iz predmeta pogodbe ali so povezani s predmetom pogodbe oziroma kakorkoli drugače izhajajo iz te pogodbe največ do višine celotne pogodbene vrednosti iz 3. člena te pogodbe za vse škodne primere skupaj.</w:t>
      </w:r>
      <w:bookmarkStart w:id="0" w:name="_GoBack"/>
      <w:bookmarkEnd w:id="0"/>
    </w:p>
    <w:p w:rsidR="0056692F" w:rsidRPr="007D2115" w:rsidRDefault="0056692F" w:rsidP="007D2115">
      <w:pPr>
        <w:contextualSpacing/>
        <w:jc w:val="both"/>
        <w:rPr>
          <w:rFonts w:ascii="Arial" w:hAnsi="Arial" w:cs="Arial"/>
          <w:sz w:val="21"/>
          <w:szCs w:val="21"/>
        </w:rPr>
      </w:pP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Omejitev glede višine zneska odškodnine ne velja za:</w:t>
      </w: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a)  plačila iz naslova varovanja intelektualne lastnine in</w:t>
      </w:r>
    </w:p>
    <w:p w:rsidR="0056692F" w:rsidRPr="007D2115" w:rsidRDefault="0056692F" w:rsidP="007D2115">
      <w:pPr>
        <w:contextualSpacing/>
        <w:jc w:val="both"/>
        <w:rPr>
          <w:rFonts w:ascii="Arial" w:hAnsi="Arial" w:cs="Arial"/>
          <w:sz w:val="21"/>
          <w:szCs w:val="21"/>
        </w:rPr>
      </w:pPr>
      <w:r w:rsidRPr="007D2115">
        <w:rPr>
          <w:rFonts w:ascii="Arial" w:hAnsi="Arial" w:cs="Arial"/>
          <w:sz w:val="21"/>
          <w:szCs w:val="21"/>
        </w:rPr>
        <w:t>b) odškodnine za telesne poškodbe (vključno s smrtjo), materialno škodo in materialno osebno lastnino, za katero je odgovoren dobavitelj.</w:t>
      </w:r>
    </w:p>
    <w:p w:rsidR="0056692F" w:rsidRPr="007D2115" w:rsidRDefault="0056692F" w:rsidP="007D2115">
      <w:pPr>
        <w:contextualSpacing/>
        <w:jc w:val="both"/>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SPLOŠNE DOLOČBE</w:t>
      </w:r>
    </w:p>
    <w:p w:rsidR="007F4406" w:rsidRPr="008140AB" w:rsidRDefault="007F4406" w:rsidP="008140AB">
      <w:pPr>
        <w:spacing w:after="0"/>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bo storitve po tej pogodbi izvedel v skladu z navodili proizvajalca </w:t>
      </w:r>
      <w:r w:rsidR="00E36975" w:rsidRPr="007D2115">
        <w:rPr>
          <w:rFonts w:ascii="Arial" w:hAnsi="Arial" w:cs="Arial"/>
          <w:sz w:val="21"/>
          <w:szCs w:val="21"/>
        </w:rPr>
        <w:t>aparata</w:t>
      </w:r>
      <w:r w:rsidRPr="007D2115">
        <w:rPr>
          <w:rFonts w:ascii="Arial" w:hAnsi="Arial" w:cs="Arial"/>
          <w:sz w:val="21"/>
          <w:szCs w:val="21"/>
        </w:rPr>
        <w:t xml:space="preserve"> v skladu z veljavnimi predpisi in standardi in s skrbnostjo dobrega strokovnjaka.</w:t>
      </w:r>
    </w:p>
    <w:p w:rsidR="007F4406" w:rsidRPr="007D2115" w:rsidRDefault="007F4406" w:rsidP="007D2115">
      <w:pPr>
        <w:contextualSpacing/>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Dobavitelj odgovarja za vso škodo, ki bi naročniku nastala zaradi njegovega nekvalitetno ali malomarno opravljenega ali zaradi neopravljenega dela, ki ga je dobavitelj dolžan opraviti po tej pogodbi.</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Pr="007D2115" w:rsidRDefault="009D3421" w:rsidP="007D2115">
      <w:pPr>
        <w:contextualSpacing/>
        <w:jc w:val="both"/>
        <w:rPr>
          <w:rFonts w:ascii="Arial" w:hAnsi="Arial" w:cs="Arial"/>
          <w:sz w:val="21"/>
          <w:szCs w:val="21"/>
        </w:rPr>
      </w:pPr>
      <w:r w:rsidRPr="007D2115">
        <w:rPr>
          <w:rFonts w:ascii="Arial" w:hAnsi="Arial" w:cs="Arial"/>
          <w:sz w:val="21"/>
          <w:szCs w:val="21"/>
        </w:rPr>
        <w:t>Aparat</w:t>
      </w:r>
      <w:r w:rsidR="007F4406" w:rsidRPr="007D2115">
        <w:rPr>
          <w:rFonts w:ascii="Arial" w:hAnsi="Arial" w:cs="Arial"/>
          <w:sz w:val="21"/>
          <w:szCs w:val="21"/>
        </w:rPr>
        <w:t xml:space="preserve">, ki je predmet te pogodbe je nov, prihaja iz tekoče proizvodnje in narejen iz standardnih prvorazrednih materialov. </w:t>
      </w:r>
      <w:r w:rsidRPr="007D2115">
        <w:rPr>
          <w:rFonts w:ascii="Arial" w:hAnsi="Arial" w:cs="Arial"/>
          <w:sz w:val="21"/>
          <w:szCs w:val="21"/>
        </w:rPr>
        <w:t>Aparat</w:t>
      </w:r>
      <w:r w:rsidR="007F4406" w:rsidRPr="007D2115">
        <w:rPr>
          <w:rFonts w:ascii="Arial" w:hAnsi="Arial" w:cs="Arial"/>
          <w:sz w:val="21"/>
          <w:szCs w:val="21"/>
        </w:rPr>
        <w:t xml:space="preserve"> mora ustrezati namenu, navedenem v navodilih za uporabi in deklarirani kvaliteti na embalaži opreme.</w:t>
      </w:r>
    </w:p>
    <w:p w:rsidR="009D3421" w:rsidRPr="007D2115"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naročniku najkasneje ob </w:t>
      </w:r>
      <w:r w:rsidR="00900280" w:rsidRPr="007D2115">
        <w:rPr>
          <w:rFonts w:ascii="Arial" w:hAnsi="Arial" w:cs="Arial"/>
          <w:sz w:val="21"/>
          <w:szCs w:val="21"/>
        </w:rPr>
        <w:t>predaji RTG Aparata preda</w:t>
      </w:r>
      <w:r w:rsidR="009D3421" w:rsidRPr="007D2115">
        <w:rPr>
          <w:rFonts w:ascii="Arial" w:hAnsi="Arial" w:cs="Arial"/>
          <w:sz w:val="21"/>
          <w:szCs w:val="21"/>
        </w:rPr>
        <w:t>:</w:t>
      </w:r>
    </w:p>
    <w:p w:rsidR="009D3421" w:rsidRPr="007D2115" w:rsidRDefault="009D3421" w:rsidP="007D2115">
      <w:pPr>
        <w:contextualSpacing/>
        <w:jc w:val="both"/>
        <w:rPr>
          <w:rFonts w:ascii="Arial" w:hAnsi="Arial" w:cs="Arial"/>
          <w:sz w:val="21"/>
          <w:szCs w:val="21"/>
        </w:rPr>
      </w:pPr>
      <w:r w:rsidRPr="007D2115">
        <w:rPr>
          <w:rFonts w:ascii="Arial" w:hAnsi="Arial" w:cs="Arial"/>
          <w:sz w:val="21"/>
          <w:szCs w:val="21"/>
        </w:rPr>
        <w:t xml:space="preserve"> -</w:t>
      </w:r>
      <w:r w:rsidRPr="007D2115">
        <w:rPr>
          <w:rFonts w:ascii="Arial" w:hAnsi="Arial" w:cs="Arial"/>
          <w:sz w:val="21"/>
          <w:szCs w:val="21"/>
        </w:rPr>
        <w:tab/>
        <w:t>Tehnično dokumentacijo, ki je sestavni del tehnične mape aparata, ki se nahaja ob aparatu;</w:t>
      </w:r>
    </w:p>
    <w:p w:rsidR="009D3421" w:rsidRPr="007D2115" w:rsidRDefault="009D3421" w:rsidP="007D2115">
      <w:pPr>
        <w:contextualSpacing/>
        <w:jc w:val="both"/>
        <w:rPr>
          <w:rFonts w:ascii="Arial" w:hAnsi="Arial" w:cs="Arial"/>
          <w:sz w:val="21"/>
          <w:szCs w:val="21"/>
        </w:rPr>
      </w:pPr>
      <w:r w:rsidRPr="007D2115">
        <w:rPr>
          <w:rFonts w:ascii="Arial" w:hAnsi="Arial" w:cs="Arial"/>
          <w:sz w:val="21"/>
          <w:szCs w:val="21"/>
        </w:rPr>
        <w:t>-</w:t>
      </w:r>
      <w:r w:rsidRPr="007D2115">
        <w:rPr>
          <w:rFonts w:ascii="Arial" w:hAnsi="Arial" w:cs="Arial"/>
          <w:sz w:val="21"/>
          <w:szCs w:val="21"/>
        </w:rPr>
        <w:tab/>
        <w:t>Navodila za uporabo v slovenskem jeziku;</w:t>
      </w:r>
    </w:p>
    <w:p w:rsidR="007F4406" w:rsidRPr="007D2115" w:rsidRDefault="009D3421" w:rsidP="007D2115">
      <w:pPr>
        <w:contextualSpacing/>
        <w:jc w:val="both"/>
        <w:rPr>
          <w:rFonts w:ascii="Arial" w:hAnsi="Arial" w:cs="Arial"/>
          <w:sz w:val="21"/>
          <w:szCs w:val="21"/>
        </w:rPr>
      </w:pPr>
      <w:r w:rsidRPr="007D2115">
        <w:rPr>
          <w:rFonts w:ascii="Arial" w:hAnsi="Arial" w:cs="Arial"/>
          <w:sz w:val="21"/>
          <w:szCs w:val="21"/>
        </w:rPr>
        <w:t>-</w:t>
      </w:r>
      <w:r w:rsidRPr="007D2115">
        <w:rPr>
          <w:rFonts w:ascii="Arial" w:hAnsi="Arial" w:cs="Arial"/>
          <w:sz w:val="21"/>
          <w:szCs w:val="21"/>
        </w:rPr>
        <w:tab/>
        <w:t>Garancijsko izjavo z navedbo kontaktnih podatkov serviserjev.</w:t>
      </w:r>
    </w:p>
    <w:p w:rsidR="009D3421" w:rsidRPr="007D2115" w:rsidRDefault="009D3421"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 xml:space="preserve">Tovarniški atesti in certifikati, ki dokazujejo kakovost </w:t>
      </w:r>
      <w:r w:rsidR="009D3421" w:rsidRPr="007D2115">
        <w:rPr>
          <w:rFonts w:ascii="Arial" w:hAnsi="Arial" w:cs="Arial"/>
          <w:sz w:val="21"/>
          <w:szCs w:val="21"/>
        </w:rPr>
        <w:t>aparata</w:t>
      </w:r>
      <w:r w:rsidRPr="007D2115">
        <w:rPr>
          <w:rFonts w:ascii="Arial" w:hAnsi="Arial" w:cs="Arial"/>
          <w:sz w:val="21"/>
          <w:szCs w:val="21"/>
        </w:rPr>
        <w:t>, se predajo naročniku istočasno z dobavo.</w:t>
      </w:r>
    </w:p>
    <w:p w:rsidR="009D3421" w:rsidRPr="007D2115" w:rsidRDefault="009D3421"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izjavlja, da oprema, ki je predmet pogodbe, odgovarja vsem veljavnim predpisom, normativom in standardom, ki veljajo v Republiki Sloveniji. Prodajalec jamči, da </w:t>
      </w:r>
      <w:r w:rsidR="009D3421" w:rsidRPr="007D2115">
        <w:rPr>
          <w:rFonts w:ascii="Arial" w:hAnsi="Arial" w:cs="Arial"/>
          <w:sz w:val="21"/>
          <w:szCs w:val="21"/>
        </w:rPr>
        <w:t>aparat</w:t>
      </w:r>
      <w:r w:rsidRPr="007D2115">
        <w:rPr>
          <w:rFonts w:ascii="Arial" w:hAnsi="Arial" w:cs="Arial"/>
          <w:sz w:val="21"/>
          <w:szCs w:val="21"/>
        </w:rPr>
        <w:t xml:space="preserve"> izpolnjuje bistvene zahteve za varnost, zdravje in varovanje okolja, kot jih določajo direktive Evropske skupnosti.</w:t>
      </w:r>
    </w:p>
    <w:p w:rsidR="007F4406" w:rsidRPr="007D2115" w:rsidRDefault="007F4406" w:rsidP="007D2115">
      <w:pPr>
        <w:contextualSpacing/>
        <w:jc w:val="both"/>
        <w:rPr>
          <w:rFonts w:ascii="Arial" w:hAnsi="Arial" w:cs="Arial"/>
          <w:sz w:val="21"/>
          <w:szCs w:val="21"/>
        </w:rPr>
      </w:pPr>
    </w:p>
    <w:p w:rsidR="007F4406" w:rsidRDefault="007F4406" w:rsidP="007D2115">
      <w:pPr>
        <w:contextualSpacing/>
        <w:jc w:val="both"/>
        <w:rPr>
          <w:rFonts w:ascii="Arial" w:hAnsi="Arial" w:cs="Arial"/>
          <w:sz w:val="21"/>
          <w:szCs w:val="21"/>
        </w:rPr>
      </w:pPr>
      <w:r w:rsidRPr="007D2115">
        <w:rPr>
          <w:rFonts w:ascii="Arial" w:hAnsi="Arial" w:cs="Arial"/>
          <w:sz w:val="21"/>
          <w:szCs w:val="21"/>
        </w:rPr>
        <w:t>Dobavitelj je dolžan naročniku zagotoviti vsa potrebna dokazila, ki jih naročnik potrebuje za varno delo ter pridobivanje dovoljenj potrebnih za delo z RTG aparatom s strani pooblaščenih inštitucij.</w:t>
      </w:r>
    </w:p>
    <w:p w:rsidR="008140AB" w:rsidRPr="007D2115" w:rsidRDefault="008140AB" w:rsidP="007D2115">
      <w:pPr>
        <w:contextualSpacing/>
        <w:jc w:val="both"/>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A34A8F"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bo zagotavljal dobavo </w:t>
      </w:r>
      <w:r w:rsidR="009D3421" w:rsidRPr="007D2115">
        <w:rPr>
          <w:rFonts w:ascii="Arial" w:hAnsi="Arial" w:cs="Arial"/>
          <w:sz w:val="21"/>
          <w:szCs w:val="21"/>
        </w:rPr>
        <w:t xml:space="preserve">originalnih </w:t>
      </w:r>
      <w:r w:rsidRPr="007D2115">
        <w:rPr>
          <w:rFonts w:ascii="Arial" w:hAnsi="Arial" w:cs="Arial"/>
          <w:sz w:val="21"/>
          <w:szCs w:val="21"/>
        </w:rPr>
        <w:t xml:space="preserve">rezervnih delov še najmanj 10 let po </w:t>
      </w:r>
      <w:r w:rsidR="009D3421" w:rsidRPr="007D2115">
        <w:rPr>
          <w:rFonts w:ascii="Arial" w:hAnsi="Arial" w:cs="Arial"/>
          <w:sz w:val="21"/>
          <w:szCs w:val="21"/>
        </w:rPr>
        <w:t>dobavi RTG aparata</w:t>
      </w:r>
      <w:r w:rsidRPr="007D2115">
        <w:rPr>
          <w:rFonts w:ascii="Arial" w:hAnsi="Arial" w:cs="Arial"/>
          <w:sz w:val="21"/>
          <w:szCs w:val="21"/>
        </w:rPr>
        <w:t>.</w:t>
      </w:r>
    </w:p>
    <w:p w:rsidR="00A34A8F" w:rsidRPr="00A34A8F" w:rsidRDefault="00A34A8F" w:rsidP="00A34A8F">
      <w:pPr>
        <w:pStyle w:val="Odstavekseznama"/>
        <w:numPr>
          <w:ilvl w:val="0"/>
          <w:numId w:val="1"/>
        </w:numPr>
        <w:jc w:val="center"/>
        <w:rPr>
          <w:rFonts w:ascii="Arial" w:hAnsi="Arial" w:cs="Arial"/>
          <w:i w:val="0"/>
          <w:sz w:val="21"/>
          <w:szCs w:val="21"/>
        </w:rPr>
      </w:pPr>
      <w:r w:rsidRPr="00A34A8F">
        <w:rPr>
          <w:rFonts w:ascii="Arial" w:hAnsi="Arial" w:cs="Arial"/>
          <w:i w:val="0"/>
          <w:sz w:val="21"/>
          <w:szCs w:val="21"/>
        </w:rPr>
        <w:t>člen</w:t>
      </w:r>
    </w:p>
    <w:p w:rsidR="008140AB" w:rsidRPr="007D2115" w:rsidRDefault="00A34A8F" w:rsidP="007D2115">
      <w:pPr>
        <w:jc w:val="both"/>
        <w:rPr>
          <w:rFonts w:ascii="Arial" w:hAnsi="Arial" w:cs="Arial"/>
          <w:sz w:val="21"/>
          <w:szCs w:val="21"/>
        </w:rPr>
      </w:pPr>
      <w:r w:rsidRPr="00A34A8F">
        <w:rPr>
          <w:rFonts w:ascii="Arial" w:hAnsi="Arial" w:cs="Arial"/>
          <w:sz w:val="21"/>
          <w:szCs w:val="21"/>
        </w:rPr>
        <w:lastRenderedPageBreak/>
        <w:t>Naročnik ima pravico odstopiti od pogodbe brez odpovednega roka s pisnim obvestilom, če dobavitelj obveznosti pogodbe ne izvršuje pravočasno ali kako drugače krši določila pogodbe.</w:t>
      </w: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IZSTAVITEV RAČUNA IN ROK PLAČILA</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9D3421" w:rsidRPr="007D2115" w:rsidRDefault="009D3421" w:rsidP="007D2115">
      <w:pPr>
        <w:contextualSpacing/>
        <w:jc w:val="both"/>
        <w:rPr>
          <w:rFonts w:ascii="Arial" w:hAnsi="Arial" w:cs="Arial"/>
          <w:sz w:val="21"/>
          <w:szCs w:val="21"/>
        </w:rPr>
      </w:pPr>
      <w:r w:rsidRPr="007D2115">
        <w:rPr>
          <w:rFonts w:ascii="Arial" w:hAnsi="Arial" w:cs="Arial"/>
          <w:sz w:val="21"/>
          <w:szCs w:val="21"/>
        </w:rPr>
        <w:t>Dobavitelj po dobavi, postavitvi in zagonu RTG aparata ter po pisno potrjenem primopredajnem zapisniku s strani naročnika izstavi račun za dobavo aparata.</w:t>
      </w:r>
    </w:p>
    <w:p w:rsidR="009D3421" w:rsidRPr="007D2115" w:rsidRDefault="009D3421" w:rsidP="007D2115">
      <w:pPr>
        <w:contextualSpacing/>
        <w:jc w:val="both"/>
        <w:rPr>
          <w:rFonts w:ascii="Arial" w:hAnsi="Arial" w:cs="Arial"/>
          <w:sz w:val="21"/>
          <w:szCs w:val="21"/>
        </w:rPr>
      </w:pPr>
    </w:p>
    <w:p w:rsidR="009D3421" w:rsidRDefault="009D3421" w:rsidP="007D2115">
      <w:pPr>
        <w:contextualSpacing/>
        <w:jc w:val="both"/>
        <w:rPr>
          <w:rFonts w:ascii="Arial" w:hAnsi="Arial" w:cs="Arial"/>
          <w:sz w:val="21"/>
          <w:szCs w:val="21"/>
        </w:rPr>
      </w:pPr>
      <w:r w:rsidRPr="007D2115">
        <w:rPr>
          <w:rFonts w:ascii="Arial" w:hAnsi="Arial" w:cs="Arial"/>
          <w:sz w:val="21"/>
          <w:szCs w:val="21"/>
        </w:rPr>
        <w:t xml:space="preserve">Dobavitelj naročniku izstavi račun s poročilom za </w:t>
      </w:r>
      <w:proofErr w:type="spellStart"/>
      <w:r w:rsidRPr="007D2115">
        <w:rPr>
          <w:rFonts w:ascii="Arial" w:hAnsi="Arial" w:cs="Arial"/>
          <w:sz w:val="21"/>
          <w:szCs w:val="21"/>
        </w:rPr>
        <w:t>pogarancijsko</w:t>
      </w:r>
      <w:proofErr w:type="spellEnd"/>
      <w:r w:rsidRPr="007D2115">
        <w:rPr>
          <w:rFonts w:ascii="Arial" w:hAnsi="Arial" w:cs="Arial"/>
          <w:sz w:val="21"/>
          <w:szCs w:val="21"/>
        </w:rPr>
        <w:t xml:space="preserve"> servisiranje in vzdrževanje aparata v 15 dneh po opravljeni storitvi.</w:t>
      </w:r>
    </w:p>
    <w:p w:rsidR="008140AB" w:rsidRDefault="008140AB" w:rsidP="007D2115">
      <w:pPr>
        <w:contextualSpacing/>
        <w:jc w:val="both"/>
        <w:rPr>
          <w:rFonts w:ascii="Arial" w:hAnsi="Arial" w:cs="Arial"/>
          <w:sz w:val="21"/>
          <w:szCs w:val="21"/>
        </w:rPr>
      </w:pPr>
    </w:p>
    <w:p w:rsidR="008140AB" w:rsidRPr="007D2115" w:rsidRDefault="008140AB" w:rsidP="007D2115">
      <w:pPr>
        <w:contextualSpacing/>
        <w:jc w:val="both"/>
        <w:rPr>
          <w:rFonts w:ascii="Arial" w:hAnsi="Arial" w:cs="Arial"/>
          <w:sz w:val="21"/>
          <w:szCs w:val="21"/>
        </w:rPr>
      </w:pPr>
      <w:r w:rsidRPr="008140AB">
        <w:rPr>
          <w:rFonts w:ascii="Arial" w:hAnsi="Arial" w:cs="Arial"/>
          <w:sz w:val="21"/>
          <w:szCs w:val="21"/>
        </w:rPr>
        <w:t xml:space="preserve">Opravljena dela po tej pogodbi bo dobavitelj obračunal skladno z ponudbo in ponudbenimi </w:t>
      </w:r>
      <w:r>
        <w:rPr>
          <w:rFonts w:ascii="Arial" w:hAnsi="Arial" w:cs="Arial"/>
          <w:sz w:val="21"/>
          <w:szCs w:val="21"/>
        </w:rPr>
        <w:t>cenami</w:t>
      </w:r>
      <w:r w:rsidRPr="008140AB">
        <w:rPr>
          <w:rFonts w:ascii="Arial" w:hAnsi="Arial" w:cs="Arial"/>
          <w:sz w:val="21"/>
          <w:szCs w:val="21"/>
        </w:rPr>
        <w:t>.</w:t>
      </w:r>
    </w:p>
    <w:p w:rsidR="009D3421" w:rsidRPr="007D2115" w:rsidRDefault="009D3421" w:rsidP="007D2115">
      <w:pPr>
        <w:contextualSpacing/>
        <w:jc w:val="both"/>
        <w:rPr>
          <w:rFonts w:ascii="Arial" w:hAnsi="Arial" w:cs="Arial"/>
          <w:sz w:val="21"/>
          <w:szCs w:val="21"/>
        </w:rPr>
      </w:pPr>
    </w:p>
    <w:p w:rsidR="009D3421" w:rsidRPr="007D2115" w:rsidRDefault="009D3421" w:rsidP="007D2115">
      <w:pPr>
        <w:contextualSpacing/>
        <w:jc w:val="both"/>
        <w:rPr>
          <w:rFonts w:ascii="Arial" w:hAnsi="Arial" w:cs="Arial"/>
          <w:sz w:val="21"/>
          <w:szCs w:val="21"/>
        </w:rPr>
      </w:pPr>
      <w:r w:rsidRPr="007D2115">
        <w:rPr>
          <w:rFonts w:ascii="Arial" w:hAnsi="Arial" w:cs="Arial"/>
          <w:sz w:val="21"/>
          <w:szCs w:val="21"/>
        </w:rPr>
        <w:t>Naročnik se obvezuje, da bo vse storitve plačal v roku 30 dni po prejemu pravilno izstavljenega računa.</w:t>
      </w:r>
    </w:p>
    <w:p w:rsidR="009D3421" w:rsidRPr="007D2115" w:rsidRDefault="009D3421" w:rsidP="007D2115">
      <w:pPr>
        <w:contextualSpacing/>
        <w:jc w:val="both"/>
        <w:rPr>
          <w:rFonts w:ascii="Arial" w:hAnsi="Arial" w:cs="Arial"/>
          <w:sz w:val="21"/>
          <w:szCs w:val="21"/>
        </w:rPr>
      </w:pPr>
    </w:p>
    <w:p w:rsidR="009D3421" w:rsidRPr="007D2115" w:rsidRDefault="009D3421" w:rsidP="007D2115">
      <w:pPr>
        <w:contextualSpacing/>
        <w:jc w:val="both"/>
        <w:rPr>
          <w:rFonts w:ascii="Arial" w:hAnsi="Arial" w:cs="Arial"/>
          <w:sz w:val="21"/>
          <w:szCs w:val="21"/>
        </w:rPr>
      </w:pPr>
      <w:r w:rsidRPr="007D2115">
        <w:rPr>
          <w:rFonts w:ascii="Arial" w:hAnsi="Arial" w:cs="Arial"/>
          <w:sz w:val="21"/>
          <w:szCs w:val="21"/>
        </w:rPr>
        <w:t xml:space="preserve">Dobavitelj izda račun naročniku Osnovno zdravstvo Gorenjske, Gosposvetska ulica 9, 4000 Kranj in doda naslov </w:t>
      </w:r>
      <w:r w:rsidR="00932846" w:rsidRPr="007D2115">
        <w:rPr>
          <w:rFonts w:ascii="Arial" w:hAnsi="Arial" w:cs="Arial"/>
          <w:sz w:val="21"/>
          <w:szCs w:val="21"/>
        </w:rPr>
        <w:t xml:space="preserve">prejemnika aparata, to je </w:t>
      </w:r>
      <w:r w:rsidRPr="007D2115">
        <w:rPr>
          <w:rFonts w:ascii="Arial" w:hAnsi="Arial" w:cs="Arial"/>
          <w:sz w:val="21"/>
          <w:szCs w:val="21"/>
        </w:rPr>
        <w:t xml:space="preserve">OE ZD Kranj. </w:t>
      </w:r>
    </w:p>
    <w:p w:rsidR="009D3421" w:rsidRPr="007D2115" w:rsidRDefault="009D3421" w:rsidP="007D2115">
      <w:pPr>
        <w:contextualSpacing/>
        <w:jc w:val="both"/>
        <w:rPr>
          <w:rFonts w:ascii="Arial" w:hAnsi="Arial" w:cs="Arial"/>
          <w:sz w:val="21"/>
          <w:szCs w:val="21"/>
        </w:rPr>
      </w:pPr>
    </w:p>
    <w:p w:rsidR="009D3421" w:rsidRPr="007D2115" w:rsidRDefault="009D3421" w:rsidP="007D2115">
      <w:pPr>
        <w:contextualSpacing/>
        <w:jc w:val="both"/>
        <w:rPr>
          <w:rFonts w:ascii="Arial" w:hAnsi="Arial" w:cs="Arial"/>
          <w:sz w:val="21"/>
          <w:szCs w:val="21"/>
        </w:rPr>
      </w:pPr>
      <w:r w:rsidRPr="007D2115">
        <w:rPr>
          <w:rFonts w:ascii="Arial" w:hAnsi="Arial" w:cs="Arial"/>
          <w:sz w:val="21"/>
          <w:szCs w:val="21"/>
        </w:rPr>
        <w:t>Vezano na določbe Zakona o opravljanju plačilnih storitev za proračunske uporabnike (Uradni list RS št. 77/2016), bo dobavitelj izdane račune in ostale spremljajoče dokumente naročniku poslal izključno v elektronski obliki (e-račun).</w:t>
      </w:r>
    </w:p>
    <w:p w:rsidR="00932846" w:rsidRPr="007D2115" w:rsidRDefault="00932846" w:rsidP="007D2115">
      <w:pPr>
        <w:contextualSpacing/>
        <w:jc w:val="both"/>
        <w:rPr>
          <w:rFonts w:ascii="Arial" w:hAnsi="Arial" w:cs="Arial"/>
          <w:sz w:val="21"/>
          <w:szCs w:val="21"/>
        </w:rPr>
      </w:pPr>
    </w:p>
    <w:p w:rsidR="007F4406" w:rsidRPr="007D2115" w:rsidRDefault="009D3421" w:rsidP="007D2115">
      <w:pPr>
        <w:contextualSpacing/>
        <w:jc w:val="both"/>
        <w:rPr>
          <w:rFonts w:ascii="Arial" w:hAnsi="Arial" w:cs="Arial"/>
          <w:color w:val="00B0F0"/>
          <w:sz w:val="21"/>
          <w:szCs w:val="21"/>
        </w:rPr>
      </w:pPr>
      <w:r w:rsidRPr="007D2115">
        <w:rPr>
          <w:rFonts w:ascii="Arial" w:hAnsi="Arial" w:cs="Arial"/>
          <w:sz w:val="21"/>
          <w:szCs w:val="21"/>
        </w:rPr>
        <w:t>Naročnik je dolžan v 15 dneh račun in poročilo potrditi oziroma zavrniti. Dobavitelj mora v roku 15 dni po prejemu ugovora podati naročniku dopolnjeno poročilo. Če naročnik računa ne zavrne v roku 15 (petnajst) dni od prejema, je dolžan vsak račun plačati v roku, navedenem v pogodbi, šteto od dneva uradnega prejema računa, ki ga potrdi odgovorna oseba pogodbe, na TRR dobavitelja.</w:t>
      </w:r>
    </w:p>
    <w:p w:rsidR="007F4406" w:rsidRPr="007D2115" w:rsidRDefault="007F4406" w:rsidP="007D2115">
      <w:pPr>
        <w:spacing w:after="0"/>
        <w:contextualSpacing/>
        <w:rPr>
          <w:rFonts w:ascii="Arial" w:hAnsi="Arial" w:cs="Arial"/>
          <w:sz w:val="21"/>
          <w:szCs w:val="21"/>
        </w:rPr>
      </w:pPr>
    </w:p>
    <w:p w:rsidR="007F4406" w:rsidRPr="007D2115" w:rsidRDefault="007F4406" w:rsidP="007D2115">
      <w:pPr>
        <w:contextualSpacing/>
        <w:rPr>
          <w:rFonts w:ascii="Arial" w:hAnsi="Arial" w:cs="Arial"/>
          <w:sz w:val="21"/>
          <w:szCs w:val="21"/>
        </w:rPr>
      </w:pPr>
    </w:p>
    <w:p w:rsidR="007F4406" w:rsidRPr="007D2115" w:rsidRDefault="007F4406" w:rsidP="007D2115">
      <w:pPr>
        <w:contextualSpacing/>
        <w:rPr>
          <w:rFonts w:ascii="Arial" w:hAnsi="Arial" w:cs="Arial"/>
          <w:i/>
          <w:sz w:val="21"/>
          <w:szCs w:val="21"/>
        </w:rPr>
      </w:pPr>
      <w:r w:rsidRPr="007D2115">
        <w:rPr>
          <w:rFonts w:ascii="Arial" w:hAnsi="Arial" w:cs="Arial"/>
          <w:i/>
          <w:sz w:val="21"/>
          <w:szCs w:val="21"/>
        </w:rPr>
        <w:t xml:space="preserve">PODIZVAJALCI </w:t>
      </w:r>
      <w:r w:rsidR="00932846" w:rsidRPr="007D2115">
        <w:rPr>
          <w:rFonts w:ascii="Arial" w:hAnsi="Arial" w:cs="Arial"/>
          <w:i/>
          <w:sz w:val="21"/>
          <w:szCs w:val="21"/>
        </w:rPr>
        <w:t>(v kolikor ni podizvajalcev, se člen črta)</w:t>
      </w:r>
    </w:p>
    <w:p w:rsidR="007F4406" w:rsidRPr="007D2115" w:rsidRDefault="007F4406" w:rsidP="007D2115">
      <w:pPr>
        <w:contextualSpacing/>
        <w:jc w:val="center"/>
        <w:rPr>
          <w:rFonts w:ascii="Arial" w:hAnsi="Arial" w:cs="Arial"/>
          <w:i/>
          <w:sz w:val="21"/>
          <w:szCs w:val="21"/>
        </w:rPr>
      </w:pPr>
    </w:p>
    <w:p w:rsidR="007F4406" w:rsidRPr="007D2115" w:rsidRDefault="007F4406" w:rsidP="007D2115">
      <w:pPr>
        <w:numPr>
          <w:ilvl w:val="0"/>
          <w:numId w:val="1"/>
        </w:numPr>
        <w:spacing w:after="0"/>
        <w:contextualSpacing/>
        <w:jc w:val="center"/>
        <w:rPr>
          <w:rFonts w:ascii="Arial" w:hAnsi="Arial" w:cs="Arial"/>
          <w:i/>
          <w:sz w:val="21"/>
          <w:szCs w:val="21"/>
        </w:rPr>
      </w:pPr>
      <w:r w:rsidRPr="007D2115">
        <w:rPr>
          <w:rFonts w:ascii="Arial" w:hAnsi="Arial" w:cs="Arial"/>
          <w:i/>
          <w:sz w:val="21"/>
          <w:szCs w:val="21"/>
        </w:rPr>
        <w:t>člen</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 xml:space="preserve">Dobavitelj odgovarja ter garantira za dobro izvedbo dela v celoti. Dobavitelj v odnosu do naročnika jamči za dobro izvedbo posla v celoti, ne glede na to, ali bo delo opravil sam ali njegov podizvajalec. </w:t>
      </w:r>
    </w:p>
    <w:p w:rsidR="007F4406" w:rsidRPr="007D2115" w:rsidRDefault="007F4406" w:rsidP="007D2115">
      <w:pPr>
        <w:contextualSpacing/>
        <w:jc w:val="center"/>
        <w:rPr>
          <w:rFonts w:ascii="Arial" w:hAnsi="Arial" w:cs="Arial"/>
          <w:i/>
          <w:sz w:val="21"/>
          <w:szCs w:val="21"/>
        </w:rPr>
      </w:pP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Dobavitelj imenuje za izvedbo javnega naročila sledečega podizvajalca:</w:t>
      </w:r>
    </w:p>
    <w:p w:rsidR="007F4406" w:rsidRPr="007D2115" w:rsidRDefault="007F4406" w:rsidP="007D2115">
      <w:pPr>
        <w:contextualSpacing/>
        <w:jc w:val="both"/>
        <w:rPr>
          <w:rFonts w:ascii="Arial" w:hAnsi="Arial" w:cs="Arial"/>
          <w:i/>
          <w:sz w:val="21"/>
          <w:szCs w:val="21"/>
        </w:rPr>
      </w:pPr>
    </w:p>
    <w:p w:rsidR="007F4406" w:rsidRPr="007D2115" w:rsidRDefault="00932846" w:rsidP="007D2115">
      <w:pPr>
        <w:contextualSpacing/>
        <w:jc w:val="both"/>
        <w:rPr>
          <w:rFonts w:ascii="Arial" w:hAnsi="Arial" w:cs="Arial"/>
          <w:i/>
          <w:sz w:val="21"/>
          <w:szCs w:val="21"/>
        </w:rPr>
      </w:pPr>
      <w:r w:rsidRPr="007D2115">
        <w:rPr>
          <w:rFonts w:ascii="Arial" w:hAnsi="Arial" w:cs="Arial"/>
          <w:b/>
          <w:i/>
          <w:sz w:val="21"/>
          <w:szCs w:val="21"/>
        </w:rPr>
        <w:t>____________________</w:t>
      </w:r>
      <w:r w:rsidR="00DF1C2B" w:rsidRPr="007D2115">
        <w:rPr>
          <w:rFonts w:ascii="Arial" w:hAnsi="Arial" w:cs="Arial"/>
          <w:i/>
          <w:sz w:val="21"/>
          <w:szCs w:val="21"/>
        </w:rPr>
        <w:t xml:space="preserve"> </w:t>
      </w:r>
      <w:r w:rsidR="007F4406" w:rsidRPr="007D2115">
        <w:rPr>
          <w:rFonts w:ascii="Arial" w:hAnsi="Arial" w:cs="Arial"/>
          <w:i/>
          <w:sz w:val="21"/>
          <w:szCs w:val="21"/>
        </w:rPr>
        <w:t xml:space="preserve">(v nadaljnjem besedilu: podizvajalec), ki ga zastopa </w:t>
      </w:r>
      <w:r w:rsidRPr="007D2115">
        <w:rPr>
          <w:rFonts w:ascii="Arial" w:hAnsi="Arial" w:cs="Arial"/>
          <w:i/>
          <w:sz w:val="21"/>
          <w:szCs w:val="21"/>
        </w:rPr>
        <w:t>___________</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 xml:space="preserve">matična številka: </w:t>
      </w:r>
      <w:r w:rsidR="00932846" w:rsidRPr="007D2115">
        <w:rPr>
          <w:rFonts w:ascii="Arial" w:hAnsi="Arial" w:cs="Arial"/>
          <w:i/>
          <w:sz w:val="21"/>
          <w:szCs w:val="21"/>
        </w:rPr>
        <w:t>_________________</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 xml:space="preserve">davčna številka: </w:t>
      </w:r>
      <w:r w:rsidR="00932846" w:rsidRPr="007D2115">
        <w:rPr>
          <w:rFonts w:ascii="Arial" w:hAnsi="Arial" w:cs="Arial"/>
          <w:i/>
          <w:sz w:val="21"/>
          <w:szCs w:val="21"/>
        </w:rPr>
        <w:t>________________________</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 xml:space="preserve">transakcijski račun: </w:t>
      </w:r>
      <w:r w:rsidR="00932846" w:rsidRPr="007D2115">
        <w:rPr>
          <w:rFonts w:ascii="Arial" w:hAnsi="Arial" w:cs="Arial"/>
          <w:i/>
          <w:sz w:val="21"/>
          <w:szCs w:val="21"/>
        </w:rPr>
        <w:t>_______________________</w:t>
      </w:r>
      <w:r w:rsidRPr="007D2115">
        <w:rPr>
          <w:rFonts w:ascii="Arial" w:hAnsi="Arial" w:cs="Arial"/>
          <w:i/>
          <w:sz w:val="21"/>
          <w:szCs w:val="21"/>
        </w:rPr>
        <w:t xml:space="preserve">, voden pri: </w:t>
      </w:r>
      <w:r w:rsidR="00932846" w:rsidRPr="007D2115">
        <w:rPr>
          <w:rFonts w:ascii="Arial" w:hAnsi="Arial" w:cs="Arial"/>
          <w:i/>
          <w:sz w:val="21"/>
          <w:szCs w:val="21"/>
        </w:rPr>
        <w:t>_________________</w:t>
      </w:r>
      <w:r w:rsidRPr="007D2115">
        <w:rPr>
          <w:rFonts w:ascii="Arial" w:hAnsi="Arial" w:cs="Arial"/>
          <w:i/>
          <w:sz w:val="21"/>
          <w:szCs w:val="21"/>
        </w:rPr>
        <w:t xml:space="preserve"> </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Ki bo izv</w:t>
      </w:r>
      <w:r w:rsidR="00932846" w:rsidRPr="007D2115">
        <w:rPr>
          <w:rFonts w:ascii="Arial" w:hAnsi="Arial" w:cs="Arial"/>
          <w:i/>
          <w:sz w:val="21"/>
          <w:szCs w:val="21"/>
        </w:rPr>
        <w:t>edel /izvajal______________________</w:t>
      </w:r>
      <w:r w:rsidRPr="007D2115">
        <w:rPr>
          <w:rFonts w:ascii="Arial" w:hAnsi="Arial" w:cs="Arial"/>
          <w:i/>
          <w:sz w:val="21"/>
          <w:szCs w:val="21"/>
        </w:rPr>
        <w:t xml:space="preserve"> </w:t>
      </w:r>
    </w:p>
    <w:p w:rsidR="007F4406" w:rsidRPr="007D2115" w:rsidRDefault="007F4406" w:rsidP="007D2115">
      <w:pPr>
        <w:contextualSpacing/>
        <w:jc w:val="both"/>
        <w:rPr>
          <w:rFonts w:ascii="Arial" w:hAnsi="Arial" w:cs="Arial"/>
          <w:i/>
          <w:sz w:val="21"/>
          <w:szCs w:val="21"/>
        </w:rPr>
      </w:pP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Dela bo podizvajalec izvajal v enakih rokih kot dobavitelj.</w:t>
      </w:r>
    </w:p>
    <w:p w:rsidR="007F4406" w:rsidRPr="007D2115" w:rsidRDefault="007F4406" w:rsidP="007D2115">
      <w:pPr>
        <w:contextualSpacing/>
        <w:jc w:val="both"/>
        <w:rPr>
          <w:rFonts w:ascii="Arial" w:hAnsi="Arial" w:cs="Arial"/>
          <w:i/>
          <w:sz w:val="21"/>
          <w:szCs w:val="21"/>
        </w:rPr>
      </w:pP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Pogodba s podizvajalcem je sestavni del te pogodbe in mora biti sklenjena in predložena naročniku pred oziroma ob podpisu te pogodbe. Sestavni del pogodbe je tudi soglasje podizvajalca, na podlagi katerega naročnik namesto glavnega izvajalca poravna podizvajalčevo terjatev do glavnega izvajalca.</w:t>
      </w:r>
    </w:p>
    <w:p w:rsidR="007F4406" w:rsidRPr="007D2115" w:rsidRDefault="007F4406" w:rsidP="007D2115">
      <w:pPr>
        <w:contextualSpacing/>
        <w:jc w:val="both"/>
        <w:rPr>
          <w:rFonts w:ascii="Arial" w:hAnsi="Arial" w:cs="Arial"/>
          <w:i/>
          <w:sz w:val="21"/>
          <w:szCs w:val="21"/>
        </w:rPr>
      </w:pP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 xml:space="preserve">Dobavitelj s to pogodbo pooblašča naročnika, da na podlagi potrjenega računa oziroma situacije neposredno plačuje podizvajalcu. </w:t>
      </w:r>
    </w:p>
    <w:p w:rsidR="007F4406" w:rsidRPr="007D2115" w:rsidRDefault="007F4406" w:rsidP="007D2115">
      <w:pPr>
        <w:contextualSpacing/>
        <w:jc w:val="both"/>
        <w:rPr>
          <w:rFonts w:ascii="Arial" w:hAnsi="Arial" w:cs="Arial"/>
          <w:i/>
          <w:sz w:val="21"/>
          <w:szCs w:val="21"/>
        </w:rPr>
      </w:pP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Dobavitelj se zavezuje, da bo prejeti račun s strani podizvajalca, skladno s sklenjeno pogodbo s podizvajalcem, po opravljeni storitvi, potrdil ali zavrnil v roku 15 dni od prejema računa, da bo zavrnitev računa obrazložil ter da se v primeru, da v tem roku predloženih dokumentov oziroma računa deloma ali v celoti ne bo potrdil oziroma jih ne bo zavrnil, štejejo ti dokumenti oziroma račun kot sprejeti in potrjeni.</w:t>
      </w:r>
    </w:p>
    <w:p w:rsidR="007F4406" w:rsidRPr="007D2115" w:rsidRDefault="007F4406" w:rsidP="007D2115">
      <w:pPr>
        <w:contextualSpacing/>
        <w:jc w:val="both"/>
        <w:rPr>
          <w:rFonts w:ascii="Arial" w:hAnsi="Arial" w:cs="Arial"/>
          <w:i/>
          <w:sz w:val="21"/>
          <w:szCs w:val="21"/>
        </w:rPr>
      </w:pP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Tekom trajanja pogodbe lahko dobavitelj podizvajalca zamenja samo s predhodnim soglasjem naročnika. Naročniku mora v 5 dneh po zamenjavi predložiti:</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w:t>
      </w:r>
      <w:r w:rsidRPr="007D2115">
        <w:rPr>
          <w:rFonts w:ascii="Arial" w:hAnsi="Arial" w:cs="Arial"/>
          <w:i/>
          <w:sz w:val="21"/>
          <w:szCs w:val="21"/>
        </w:rPr>
        <w:tab/>
        <w:t>svojo izjavo, da je poravnal vse neposredne obveznosti prvotnemu podizvajalcu,</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w:t>
      </w:r>
      <w:r w:rsidRPr="007D2115">
        <w:rPr>
          <w:rFonts w:ascii="Arial" w:hAnsi="Arial" w:cs="Arial"/>
          <w:i/>
          <w:sz w:val="21"/>
          <w:szCs w:val="21"/>
        </w:rPr>
        <w:tab/>
        <w:t>pooblastilo za plačilo opravljenih in prevzetih del neposredno novemu podizvajalcu in</w:t>
      </w:r>
    </w:p>
    <w:p w:rsidR="007F4406" w:rsidRPr="007D2115" w:rsidRDefault="007F4406" w:rsidP="007D2115">
      <w:pPr>
        <w:contextualSpacing/>
        <w:jc w:val="both"/>
        <w:rPr>
          <w:rFonts w:ascii="Arial" w:hAnsi="Arial" w:cs="Arial"/>
          <w:i/>
          <w:sz w:val="21"/>
          <w:szCs w:val="21"/>
        </w:rPr>
      </w:pPr>
      <w:r w:rsidRPr="007D2115">
        <w:rPr>
          <w:rFonts w:ascii="Arial" w:hAnsi="Arial" w:cs="Arial"/>
          <w:i/>
          <w:sz w:val="21"/>
          <w:szCs w:val="21"/>
        </w:rPr>
        <w:t>•</w:t>
      </w:r>
      <w:r w:rsidRPr="007D2115">
        <w:rPr>
          <w:rFonts w:ascii="Arial" w:hAnsi="Arial" w:cs="Arial"/>
          <w:i/>
          <w:sz w:val="21"/>
          <w:szCs w:val="21"/>
        </w:rPr>
        <w:tab/>
        <w:t>soglasje novega podizvajalca k neposrednemu plačilu.</w:t>
      </w:r>
    </w:p>
    <w:p w:rsidR="007F4406" w:rsidRPr="007D2115" w:rsidRDefault="007F4406" w:rsidP="007D2115">
      <w:pPr>
        <w:contextualSpacing/>
        <w:jc w:val="both"/>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 xml:space="preserve">ODGOVORNE OSEBE </w:t>
      </w:r>
    </w:p>
    <w:p w:rsidR="007F4406" w:rsidRPr="007D2115" w:rsidRDefault="007F4406" w:rsidP="007D2115">
      <w:pPr>
        <w:contextualSpacing/>
        <w:jc w:val="center"/>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 xml:space="preserve">Prevzem posla potrdijo odgovorne osebe naročnika </w:t>
      </w:r>
      <w:r w:rsidR="00932846" w:rsidRPr="007D2115">
        <w:rPr>
          <w:rFonts w:ascii="Arial" w:hAnsi="Arial" w:cs="Arial"/>
          <w:sz w:val="21"/>
          <w:szCs w:val="21"/>
        </w:rPr>
        <w:t>_____________</w:t>
      </w:r>
      <w:r w:rsidR="00A6450D" w:rsidRPr="007D2115">
        <w:rPr>
          <w:rFonts w:ascii="Arial" w:hAnsi="Arial" w:cs="Arial"/>
          <w:sz w:val="21"/>
          <w:szCs w:val="21"/>
        </w:rPr>
        <w:t>_______________</w:t>
      </w:r>
      <w:r w:rsidRPr="007D2115">
        <w:rPr>
          <w:rFonts w:ascii="Arial" w:hAnsi="Arial" w:cs="Arial"/>
          <w:sz w:val="21"/>
          <w:szCs w:val="21"/>
        </w:rPr>
        <w:t>, ki je tudi skrbnik pogodbe na strani naročnika.</w:t>
      </w:r>
      <w:r w:rsidRPr="007D2115">
        <w:rPr>
          <w:rFonts w:ascii="Arial" w:hAnsi="Arial" w:cs="Arial"/>
          <w:color w:val="FF0000"/>
          <w:sz w:val="21"/>
          <w:szCs w:val="21"/>
        </w:rPr>
        <w:t xml:space="preserve"> </w:t>
      </w:r>
      <w:r w:rsidRPr="007D2115">
        <w:rPr>
          <w:rFonts w:ascii="Arial" w:hAnsi="Arial" w:cs="Arial"/>
          <w:sz w:val="21"/>
          <w:szCs w:val="21"/>
        </w:rPr>
        <w:t>Vsa dokumentacija, ki je podlaga za izplačilo, mora biti podpisana s strani</w:t>
      </w:r>
      <w:r w:rsidR="00A6450D" w:rsidRPr="007D2115">
        <w:rPr>
          <w:rFonts w:ascii="Arial" w:hAnsi="Arial" w:cs="Arial"/>
          <w:sz w:val="21"/>
          <w:szCs w:val="21"/>
        </w:rPr>
        <w:t xml:space="preserve"> navedenih</w:t>
      </w:r>
      <w:r w:rsidRPr="007D2115">
        <w:rPr>
          <w:rFonts w:ascii="Arial" w:hAnsi="Arial" w:cs="Arial"/>
          <w:sz w:val="21"/>
          <w:szCs w:val="21"/>
        </w:rPr>
        <w:t xml:space="preserve"> odgovornih oseb naročnika.</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Pr="007D2115" w:rsidRDefault="007F4406" w:rsidP="007D2115">
      <w:pPr>
        <w:contextualSpacing/>
        <w:rPr>
          <w:rFonts w:ascii="Arial" w:hAnsi="Arial" w:cs="Arial"/>
          <w:sz w:val="21"/>
          <w:szCs w:val="21"/>
        </w:rPr>
      </w:pPr>
      <w:r w:rsidRPr="007D2115">
        <w:rPr>
          <w:rFonts w:ascii="Arial" w:hAnsi="Arial" w:cs="Arial"/>
          <w:sz w:val="21"/>
          <w:szCs w:val="21"/>
        </w:rPr>
        <w:t>Odgovorna oseba dobavitelja za izve</w:t>
      </w:r>
      <w:r w:rsidR="00DF1C2B" w:rsidRPr="007D2115">
        <w:rPr>
          <w:rFonts w:ascii="Arial" w:hAnsi="Arial" w:cs="Arial"/>
          <w:sz w:val="21"/>
          <w:szCs w:val="21"/>
        </w:rPr>
        <w:t xml:space="preserve">dbo vseh pogodbenih del je  </w:t>
      </w:r>
      <w:r w:rsidR="00932846" w:rsidRPr="007D2115">
        <w:rPr>
          <w:rFonts w:ascii="Arial" w:hAnsi="Arial" w:cs="Arial"/>
          <w:sz w:val="21"/>
          <w:szCs w:val="21"/>
        </w:rPr>
        <w:t>______________________</w:t>
      </w:r>
      <w:r w:rsidR="00DF1C2B" w:rsidRPr="007D2115">
        <w:rPr>
          <w:rFonts w:ascii="Arial" w:hAnsi="Arial" w:cs="Arial"/>
          <w:sz w:val="21"/>
          <w:szCs w:val="21"/>
        </w:rPr>
        <w:t>.</w:t>
      </w:r>
    </w:p>
    <w:p w:rsidR="00932846" w:rsidRPr="007D2115" w:rsidRDefault="00932846" w:rsidP="007D2115">
      <w:pPr>
        <w:contextualSpacing/>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GARANCIJA ZA DOBRO IZVEDBO POGODBENIH OBVEZNOSTI</w:t>
      </w:r>
    </w:p>
    <w:p w:rsidR="007F4406" w:rsidRPr="007D2115" w:rsidRDefault="007F4406" w:rsidP="007D2115">
      <w:pPr>
        <w:ind w:left="284"/>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je dolžan v osmih (8) dneh po podpisu pogodbe naročniku izročiti bančno garancijo za dobro izvedbo </w:t>
      </w:r>
      <w:r w:rsidR="004D3816" w:rsidRPr="007D2115">
        <w:rPr>
          <w:rFonts w:ascii="Arial" w:hAnsi="Arial" w:cs="Arial"/>
          <w:sz w:val="21"/>
          <w:szCs w:val="21"/>
        </w:rPr>
        <w:t>pogodbenih obveznosti</w:t>
      </w:r>
      <w:r w:rsidRPr="007D2115">
        <w:rPr>
          <w:rFonts w:ascii="Arial" w:hAnsi="Arial" w:cs="Arial"/>
          <w:sz w:val="21"/>
          <w:szCs w:val="21"/>
        </w:rPr>
        <w:t xml:space="preserve"> v višini 10 % od skupne pogodbene vrednosti iz </w:t>
      </w:r>
      <w:r w:rsidR="004D3816" w:rsidRPr="007D2115">
        <w:rPr>
          <w:rFonts w:ascii="Arial" w:hAnsi="Arial" w:cs="Arial"/>
          <w:sz w:val="21"/>
          <w:szCs w:val="21"/>
        </w:rPr>
        <w:t>3</w:t>
      </w:r>
      <w:r w:rsidRPr="007D2115">
        <w:rPr>
          <w:rFonts w:ascii="Arial" w:hAnsi="Arial" w:cs="Arial"/>
          <w:sz w:val="21"/>
          <w:szCs w:val="21"/>
        </w:rPr>
        <w:t xml:space="preserve">. člena te pogodbe z vključenim DDV-jem, z veljavnostjo 30 dni </w:t>
      </w:r>
      <w:r w:rsidR="004D3816" w:rsidRPr="007D2115">
        <w:rPr>
          <w:rFonts w:ascii="Arial" w:hAnsi="Arial" w:cs="Arial"/>
          <w:sz w:val="21"/>
          <w:szCs w:val="21"/>
        </w:rPr>
        <w:t>po roku za izpolnitev ponudnikovih pogodbenih obveznosti</w:t>
      </w:r>
      <w:r w:rsidRPr="007D2115">
        <w:rPr>
          <w:rFonts w:ascii="Arial" w:hAnsi="Arial" w:cs="Arial"/>
          <w:sz w:val="21"/>
          <w:szCs w:val="21"/>
        </w:rPr>
        <w:t>. V kolikor se rok izvedbe podaljša, se mora za enako obdobje podaljšati tudi rok veljavnosti bančne garancije za dobro izvedbo pogodbenih obveznosti. Bančna garancija se izda v skladu z vzorcem iz razpisne dokumentacije.</w:t>
      </w:r>
    </w:p>
    <w:p w:rsidR="007F4406" w:rsidRPr="007D2115" w:rsidRDefault="007F4406"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Če izvajalec v roku osmih (8) dni po obojestranskem podpisu pogodbe ne predloži bančne garancije iz prvega odstavka, se šteje, da pogodba ni veljavna.</w:t>
      </w:r>
    </w:p>
    <w:p w:rsidR="007F4406" w:rsidRDefault="007F4406" w:rsidP="007D2115">
      <w:pPr>
        <w:contextualSpacing/>
        <w:jc w:val="both"/>
        <w:rPr>
          <w:rFonts w:ascii="Arial" w:hAnsi="Arial" w:cs="Arial"/>
          <w:sz w:val="21"/>
          <w:szCs w:val="21"/>
        </w:rPr>
      </w:pPr>
    </w:p>
    <w:p w:rsidR="00A34A8F" w:rsidRPr="007D2115" w:rsidRDefault="00A34A8F" w:rsidP="007D2115">
      <w:pPr>
        <w:contextualSpacing/>
        <w:jc w:val="both"/>
        <w:rPr>
          <w:rFonts w:ascii="Arial" w:hAnsi="Arial" w:cs="Arial"/>
          <w:sz w:val="21"/>
          <w:szCs w:val="21"/>
        </w:rPr>
      </w:pPr>
      <w:r w:rsidRPr="00A34A8F">
        <w:rPr>
          <w:rFonts w:ascii="Arial" w:hAnsi="Arial" w:cs="Arial"/>
          <w:sz w:val="21"/>
          <w:szCs w:val="21"/>
        </w:rPr>
        <w:t xml:space="preserve">Bančna garancija za dobro izvedbo pogodbenih obveznosti naročniku služi kot jamstvo za vestno izpolnjevanje </w:t>
      </w:r>
      <w:r>
        <w:rPr>
          <w:rFonts w:ascii="Arial" w:hAnsi="Arial" w:cs="Arial"/>
          <w:sz w:val="21"/>
          <w:szCs w:val="21"/>
        </w:rPr>
        <w:t>dobaviteljevih</w:t>
      </w:r>
      <w:r w:rsidRPr="00A34A8F">
        <w:rPr>
          <w:rFonts w:ascii="Arial" w:hAnsi="Arial" w:cs="Arial"/>
          <w:sz w:val="21"/>
          <w:szCs w:val="21"/>
        </w:rPr>
        <w:t xml:space="preserve"> obveznosti do naročnika v času izvajanja pogodbenih del (postavitev in zagon </w:t>
      </w:r>
      <w:r>
        <w:rPr>
          <w:rFonts w:ascii="Arial" w:hAnsi="Arial" w:cs="Arial"/>
          <w:sz w:val="21"/>
          <w:szCs w:val="21"/>
        </w:rPr>
        <w:t>RTG aparata</w:t>
      </w:r>
      <w:r w:rsidRPr="00A34A8F">
        <w:rPr>
          <w:rFonts w:ascii="Arial" w:hAnsi="Arial" w:cs="Arial"/>
          <w:sz w:val="21"/>
          <w:szCs w:val="21"/>
        </w:rPr>
        <w:t xml:space="preserve">, vzdrževanje v </w:t>
      </w:r>
      <w:r>
        <w:rPr>
          <w:rFonts w:ascii="Arial" w:hAnsi="Arial" w:cs="Arial"/>
          <w:sz w:val="21"/>
          <w:szCs w:val="21"/>
        </w:rPr>
        <w:t>prvih 5 letih po postavitvi</w:t>
      </w:r>
      <w:r w:rsidRPr="00A34A8F">
        <w:rPr>
          <w:rFonts w:ascii="Arial" w:hAnsi="Arial" w:cs="Arial"/>
          <w:sz w:val="21"/>
          <w:szCs w:val="21"/>
        </w:rPr>
        <w:t>).</w:t>
      </w:r>
    </w:p>
    <w:p w:rsidR="007F4406" w:rsidRPr="007D2115" w:rsidRDefault="007F4406" w:rsidP="007D2115">
      <w:pPr>
        <w:ind w:left="284"/>
        <w:contextualSpacing/>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GARANCIJA ZA ODPRAVO NAPAK V GARANCIJSKI DOBI</w:t>
      </w: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se zaveže, da bo najkasneje v osmih (8) dneh po podpisu prevzemnega zapisnika predložil naročniku bančno garancijo za odpravo napak v garancijskem roku, v višini </w:t>
      </w:r>
      <w:r w:rsidR="002248AB" w:rsidRPr="007D2115">
        <w:rPr>
          <w:rFonts w:ascii="Arial" w:hAnsi="Arial" w:cs="Arial"/>
          <w:sz w:val="21"/>
          <w:szCs w:val="21"/>
        </w:rPr>
        <w:t>5</w:t>
      </w:r>
      <w:r w:rsidRPr="007D2115">
        <w:rPr>
          <w:rFonts w:ascii="Arial" w:hAnsi="Arial" w:cs="Arial"/>
          <w:sz w:val="21"/>
          <w:szCs w:val="21"/>
        </w:rPr>
        <w:t xml:space="preserve"> % od skupne pogodbene vrednosti iz </w:t>
      </w:r>
      <w:r w:rsidR="002248AB" w:rsidRPr="007D2115">
        <w:rPr>
          <w:rFonts w:ascii="Arial" w:hAnsi="Arial" w:cs="Arial"/>
          <w:sz w:val="21"/>
          <w:szCs w:val="21"/>
        </w:rPr>
        <w:t>3</w:t>
      </w:r>
      <w:r w:rsidRPr="007D2115">
        <w:rPr>
          <w:rFonts w:ascii="Arial" w:hAnsi="Arial" w:cs="Arial"/>
          <w:sz w:val="21"/>
          <w:szCs w:val="21"/>
        </w:rPr>
        <w:t xml:space="preserve">. člena te pogodbe z vključenim DDV-jem. Bančna garancija za odpravo napak mora veljati še najmanj 30 dni po preteku najdaljšega garancijskega roka. V kolikor se garancijski rok podaljša, se mora za enako obdobje podaljšati tudi rok veljavnosti bančne garancije </w:t>
      </w:r>
      <w:r w:rsidRPr="007D2115">
        <w:rPr>
          <w:rFonts w:ascii="Arial" w:hAnsi="Arial" w:cs="Arial"/>
          <w:sz w:val="21"/>
          <w:szCs w:val="21"/>
        </w:rPr>
        <w:lastRenderedPageBreak/>
        <w:t>za odpravo napak v garancijskem roku. Bančna garancija se izda v skladu z vzorcem iz razpisne dokumentacije.</w:t>
      </w:r>
    </w:p>
    <w:p w:rsidR="008140AB" w:rsidRPr="007D2115" w:rsidRDefault="008140AB" w:rsidP="007D2115">
      <w:pPr>
        <w:contextualSpacing/>
        <w:jc w:val="both"/>
        <w:rPr>
          <w:rFonts w:ascii="Arial" w:hAnsi="Arial" w:cs="Arial"/>
          <w:sz w:val="21"/>
          <w:szCs w:val="21"/>
        </w:rPr>
      </w:pPr>
    </w:p>
    <w:p w:rsidR="007F4406" w:rsidRDefault="007F4406" w:rsidP="007D2115">
      <w:pPr>
        <w:contextualSpacing/>
        <w:jc w:val="both"/>
        <w:rPr>
          <w:rFonts w:ascii="Arial" w:hAnsi="Arial" w:cs="Arial"/>
          <w:sz w:val="21"/>
          <w:szCs w:val="21"/>
        </w:rPr>
      </w:pPr>
      <w:r w:rsidRPr="007D2115">
        <w:rPr>
          <w:rFonts w:ascii="Arial" w:hAnsi="Arial" w:cs="Arial"/>
          <w:sz w:val="21"/>
          <w:szCs w:val="21"/>
        </w:rPr>
        <w:t>Predložitev bančne garancije iz prejšnjega odstavka je pogoj za uspešen prevzem del. Če dobavitelj v roku iz prejšnjega odstavka ne predloži garancije, se šteje, da prevzem ni opravljen, naročnik pa lahko uveljavi bančno garancijo za dobro izvedbo pogodbenih obveznosti.</w:t>
      </w:r>
    </w:p>
    <w:p w:rsidR="00A34A8F" w:rsidRPr="007D2115" w:rsidRDefault="00A34A8F"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Bančna garancija služi naročniku kot jamstvo za vestno izpolnjevanje dobaviteljevih obveznosti do naročnika v času garancijskega roka.</w:t>
      </w:r>
    </w:p>
    <w:p w:rsidR="007F4406" w:rsidRPr="007D2115" w:rsidRDefault="007F4406" w:rsidP="007D2115">
      <w:pPr>
        <w:contextualSpacing/>
        <w:jc w:val="both"/>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Default="007F4406" w:rsidP="007D2115">
      <w:pPr>
        <w:contextualSpacing/>
        <w:jc w:val="both"/>
        <w:rPr>
          <w:rFonts w:ascii="Arial" w:hAnsi="Arial" w:cs="Arial"/>
          <w:sz w:val="21"/>
          <w:szCs w:val="21"/>
        </w:rPr>
      </w:pPr>
      <w:r w:rsidRPr="007D2115">
        <w:rPr>
          <w:rFonts w:ascii="Arial" w:hAnsi="Arial" w:cs="Arial"/>
          <w:sz w:val="21"/>
          <w:szCs w:val="21"/>
        </w:rPr>
        <w:t xml:space="preserve">Dobavitelj je za vsako zamudo, ki ni posledica višje sile ali razlogov na strani naročnika, dolžan plačati naročniku pogodbeno kazen v višini 0,1 % od skupne pogodbene vrednosti iz </w:t>
      </w:r>
      <w:r w:rsidR="002248AB" w:rsidRPr="007D2115">
        <w:rPr>
          <w:rFonts w:ascii="Arial" w:hAnsi="Arial" w:cs="Arial"/>
          <w:sz w:val="21"/>
          <w:szCs w:val="21"/>
        </w:rPr>
        <w:t>3</w:t>
      </w:r>
      <w:r w:rsidRPr="007D2115">
        <w:rPr>
          <w:rFonts w:ascii="Arial" w:hAnsi="Arial" w:cs="Arial"/>
          <w:sz w:val="21"/>
          <w:szCs w:val="21"/>
        </w:rPr>
        <w:t xml:space="preserve">. člena (skupna vrednost z DDV) za vsak dan zamude, vendar skupaj največ 10 % od pogodbene vrednosti iz 4. člena (skupna vrednost z DDV) iz te pogodbe. </w:t>
      </w:r>
    </w:p>
    <w:p w:rsidR="008140AB" w:rsidRPr="007D2115" w:rsidRDefault="008140AB"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bCs/>
          <w:sz w:val="21"/>
          <w:szCs w:val="21"/>
        </w:rPr>
      </w:pPr>
      <w:r w:rsidRPr="007D2115">
        <w:rPr>
          <w:rFonts w:ascii="Arial" w:hAnsi="Arial" w:cs="Arial"/>
          <w:bCs/>
          <w:sz w:val="21"/>
          <w:szCs w:val="21"/>
        </w:rPr>
        <w:t xml:space="preserve">Dobavitelj se strinja, da lahko naročnik terjatev iz naslova morebitne zaračunane pogodbene kazni pobota s finančnimi obveznostmi naročnika po tej pogodbi. </w:t>
      </w:r>
    </w:p>
    <w:p w:rsidR="002248AB" w:rsidRPr="007D2115" w:rsidRDefault="002248AB" w:rsidP="007D2115">
      <w:pPr>
        <w:contextualSpacing/>
        <w:jc w:val="both"/>
        <w:rPr>
          <w:rFonts w:ascii="Arial" w:hAnsi="Arial" w:cs="Arial"/>
          <w:bCs/>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ZAUPNOST</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DF1C2B" w:rsidRDefault="007F4406" w:rsidP="008140AB">
      <w:pPr>
        <w:contextualSpacing/>
        <w:jc w:val="both"/>
        <w:rPr>
          <w:rFonts w:ascii="Arial" w:hAnsi="Arial" w:cs="Arial"/>
          <w:sz w:val="21"/>
          <w:szCs w:val="21"/>
        </w:rPr>
      </w:pPr>
      <w:r w:rsidRPr="007D2115">
        <w:rPr>
          <w:rFonts w:ascii="Arial" w:hAnsi="Arial" w:cs="Arial"/>
          <w:sz w:val="21"/>
          <w:szCs w:val="21"/>
        </w:rPr>
        <w:t>Pogodbeni stranki bosta vse medsebojne dogovore, podatke in dokumentacijo, ki bodo označeni za zaupne in bo iz vsebine mogoče sklepati, da gre za podatke zaupne narave, varovali kot poslovno skrivnost in jih ne bosta neupravičeno uporabljali v svojo korist oziroma komercialno izkoriščali ali posredovali tretjim osebam izven organizacij, ki niso vključene v izvajanje nalog predmeta te pogodbe.</w:t>
      </w:r>
    </w:p>
    <w:p w:rsidR="008140AB" w:rsidRPr="007D2115" w:rsidRDefault="008140AB" w:rsidP="008140AB">
      <w:pPr>
        <w:contextualSpacing/>
        <w:jc w:val="both"/>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 xml:space="preserve">PROTIKORUPCIJSKA </w:t>
      </w:r>
      <w:r w:rsidR="007D2115" w:rsidRPr="008140AB">
        <w:rPr>
          <w:rFonts w:ascii="Arial" w:hAnsi="Arial" w:cs="Arial"/>
          <w:b/>
          <w:sz w:val="21"/>
          <w:szCs w:val="21"/>
        </w:rPr>
        <w:t xml:space="preserve">in SOCIALNA </w:t>
      </w:r>
      <w:r w:rsidRPr="008140AB">
        <w:rPr>
          <w:rFonts w:ascii="Arial" w:hAnsi="Arial" w:cs="Arial"/>
          <w:b/>
          <w:sz w:val="21"/>
          <w:szCs w:val="21"/>
        </w:rPr>
        <w:t>KLAVZULA</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D2115" w:rsidRPr="007D2115" w:rsidRDefault="007D2115" w:rsidP="007D2115">
      <w:pPr>
        <w:contextualSpacing/>
        <w:jc w:val="both"/>
        <w:rPr>
          <w:rFonts w:ascii="Arial" w:hAnsi="Arial" w:cs="Arial"/>
          <w:sz w:val="21"/>
          <w:szCs w:val="21"/>
        </w:rPr>
      </w:pPr>
      <w:r w:rsidRPr="007D2115">
        <w:rPr>
          <w:rFonts w:ascii="Arial" w:hAnsi="Arial" w:cs="Arial"/>
          <w:sz w:val="21"/>
          <w:szCs w:val="21"/>
        </w:rPr>
        <w:t xml:space="preserve">Upoštevaje določbe 14. člena </w:t>
      </w:r>
      <w:proofErr w:type="spellStart"/>
      <w:r w:rsidRPr="007D2115">
        <w:rPr>
          <w:rFonts w:ascii="Arial" w:hAnsi="Arial" w:cs="Arial"/>
          <w:sz w:val="21"/>
          <w:szCs w:val="21"/>
        </w:rPr>
        <w:t>ZIntPK</w:t>
      </w:r>
      <w:proofErr w:type="spellEnd"/>
      <w:r w:rsidRPr="007D2115">
        <w:rPr>
          <w:rFonts w:ascii="Arial" w:hAnsi="Arial" w:cs="Arial"/>
          <w:sz w:val="21"/>
          <w:szCs w:val="21"/>
        </w:rPr>
        <w:t xml:space="preserve"> (Uradni list RS, št. 69/11 - UPB2) je nična vsaka pogodba, pri kateri kdo v imenu ali na račun druge pogodbene stranke, predstavniku ali posredniku organa ali organizacije iz javnega sektorja obljubi, ponudi ali da kakšno nedovoljeno korist za:</w:t>
      </w:r>
    </w:p>
    <w:p w:rsidR="007D2115" w:rsidRPr="007D2115" w:rsidRDefault="007D2115" w:rsidP="007D2115">
      <w:pPr>
        <w:contextualSpacing/>
        <w:jc w:val="both"/>
        <w:rPr>
          <w:rFonts w:ascii="Arial" w:hAnsi="Arial" w:cs="Arial"/>
          <w:sz w:val="21"/>
          <w:szCs w:val="21"/>
        </w:rPr>
      </w:pPr>
      <w:r w:rsidRPr="007D2115">
        <w:rPr>
          <w:rFonts w:ascii="Arial" w:hAnsi="Arial" w:cs="Arial"/>
          <w:sz w:val="21"/>
          <w:szCs w:val="21"/>
        </w:rPr>
        <w:t>- pridobitev posla</w:t>
      </w:r>
    </w:p>
    <w:p w:rsidR="007D2115" w:rsidRPr="007D2115" w:rsidRDefault="007D2115" w:rsidP="007D2115">
      <w:pPr>
        <w:contextualSpacing/>
        <w:jc w:val="both"/>
        <w:rPr>
          <w:rFonts w:ascii="Arial" w:hAnsi="Arial" w:cs="Arial"/>
          <w:sz w:val="21"/>
          <w:szCs w:val="21"/>
        </w:rPr>
      </w:pPr>
      <w:r w:rsidRPr="007D2115">
        <w:rPr>
          <w:rFonts w:ascii="Arial" w:hAnsi="Arial" w:cs="Arial"/>
          <w:sz w:val="21"/>
          <w:szCs w:val="21"/>
        </w:rPr>
        <w:t>- za sklenitev posla pod ugodnejšimi pogoji</w:t>
      </w:r>
    </w:p>
    <w:p w:rsidR="007D2115" w:rsidRPr="007D2115" w:rsidRDefault="007D2115" w:rsidP="007D2115">
      <w:pPr>
        <w:contextualSpacing/>
        <w:jc w:val="both"/>
        <w:rPr>
          <w:rFonts w:ascii="Arial" w:hAnsi="Arial" w:cs="Arial"/>
          <w:sz w:val="21"/>
          <w:szCs w:val="21"/>
        </w:rPr>
      </w:pPr>
      <w:r w:rsidRPr="007D2115">
        <w:rPr>
          <w:rFonts w:ascii="Arial" w:hAnsi="Arial" w:cs="Arial"/>
          <w:sz w:val="21"/>
          <w:szCs w:val="21"/>
        </w:rPr>
        <w:t>- za opustitev dolžnega nadzora nad izvajanjem pogodbenih obveznosti ali</w:t>
      </w:r>
    </w:p>
    <w:p w:rsidR="007D2115" w:rsidRPr="007D2115" w:rsidRDefault="007D2115" w:rsidP="007D2115">
      <w:pPr>
        <w:contextualSpacing/>
        <w:jc w:val="both"/>
        <w:rPr>
          <w:rFonts w:ascii="Arial" w:hAnsi="Arial" w:cs="Arial"/>
          <w:sz w:val="21"/>
          <w:szCs w:val="21"/>
        </w:rPr>
      </w:pPr>
      <w:r w:rsidRPr="007D2115">
        <w:rPr>
          <w:rFonts w:ascii="Arial" w:hAnsi="Arial" w:cs="Arial"/>
          <w:sz w:val="21"/>
          <w:szCs w:val="21"/>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D2115" w:rsidRPr="007D2115" w:rsidRDefault="007D2115" w:rsidP="007D2115">
      <w:pPr>
        <w:contextualSpacing/>
        <w:jc w:val="both"/>
        <w:rPr>
          <w:rFonts w:ascii="Arial" w:hAnsi="Arial" w:cs="Arial"/>
          <w:sz w:val="21"/>
          <w:szCs w:val="21"/>
        </w:rPr>
      </w:pPr>
    </w:p>
    <w:p w:rsidR="007F4406" w:rsidRPr="007D2115" w:rsidRDefault="007D2115" w:rsidP="007D2115">
      <w:pPr>
        <w:contextualSpacing/>
        <w:jc w:val="both"/>
        <w:rPr>
          <w:rFonts w:ascii="Arial" w:hAnsi="Arial" w:cs="Arial"/>
          <w:sz w:val="21"/>
          <w:szCs w:val="21"/>
        </w:rPr>
      </w:pPr>
      <w:r w:rsidRPr="007D2115">
        <w:rPr>
          <w:rFonts w:ascii="Arial" w:hAnsi="Arial" w:cs="Arial"/>
          <w:sz w:val="21"/>
          <w:szCs w:val="21"/>
        </w:rPr>
        <w:t>Pogodba preneha veljati, če je naročnik seznanjen, da je pristojni državni organ ali sodišče s pravnomočno odločitvijo ugotovilo kršitev delovne, okoljske ali socialne zakonodaje s strani izvajalca ali njegovega podizvajalca.</w:t>
      </w:r>
      <w:r w:rsidR="007F4406" w:rsidRPr="007D2115">
        <w:rPr>
          <w:rFonts w:ascii="Arial" w:hAnsi="Arial" w:cs="Arial"/>
          <w:sz w:val="21"/>
          <w:szCs w:val="21"/>
        </w:rPr>
        <w:t>.</w:t>
      </w:r>
    </w:p>
    <w:p w:rsidR="007F4406" w:rsidRPr="007D2115" w:rsidRDefault="007F4406" w:rsidP="007D2115">
      <w:pPr>
        <w:contextualSpacing/>
        <w:rPr>
          <w:rFonts w:ascii="Arial" w:hAnsi="Arial" w:cs="Arial"/>
          <w:sz w:val="21"/>
          <w:szCs w:val="21"/>
        </w:rPr>
      </w:pPr>
    </w:p>
    <w:p w:rsidR="007F4406" w:rsidRPr="008140AB" w:rsidRDefault="007F4406" w:rsidP="007D2115">
      <w:pPr>
        <w:contextualSpacing/>
        <w:rPr>
          <w:rFonts w:ascii="Arial" w:hAnsi="Arial" w:cs="Arial"/>
          <w:b/>
          <w:sz w:val="21"/>
          <w:szCs w:val="21"/>
        </w:rPr>
      </w:pPr>
      <w:r w:rsidRPr="008140AB">
        <w:rPr>
          <w:rFonts w:ascii="Arial" w:hAnsi="Arial" w:cs="Arial"/>
          <w:b/>
          <w:sz w:val="21"/>
          <w:szCs w:val="21"/>
        </w:rPr>
        <w:t>DODATNE DOLOČBE</w:t>
      </w: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Default="007D2115" w:rsidP="00A34A8F">
      <w:pPr>
        <w:contextualSpacing/>
        <w:jc w:val="both"/>
        <w:rPr>
          <w:rFonts w:ascii="Arial" w:hAnsi="Arial" w:cs="Arial"/>
          <w:sz w:val="21"/>
          <w:szCs w:val="21"/>
        </w:rPr>
      </w:pPr>
      <w:r w:rsidRPr="007D2115">
        <w:rPr>
          <w:rFonts w:ascii="Arial" w:hAnsi="Arial" w:cs="Arial"/>
          <w:sz w:val="21"/>
          <w:szCs w:val="21"/>
        </w:rPr>
        <w:t xml:space="preserve">Pogodbeni stranki soglašata, da se, če s to pogodbo ni določeno drugače, za razmerje med strankama </w:t>
      </w:r>
      <w:r w:rsidR="007F4406" w:rsidRPr="007D2115">
        <w:rPr>
          <w:rFonts w:ascii="Arial" w:hAnsi="Arial" w:cs="Arial"/>
          <w:sz w:val="21"/>
          <w:szCs w:val="21"/>
        </w:rPr>
        <w:t>uporabljajo določila Obligacijskega zakonika.</w:t>
      </w:r>
    </w:p>
    <w:p w:rsidR="008140AB" w:rsidRDefault="008140AB" w:rsidP="00A34A8F">
      <w:pPr>
        <w:contextualSpacing/>
        <w:jc w:val="both"/>
        <w:rPr>
          <w:rFonts w:ascii="Arial" w:hAnsi="Arial" w:cs="Arial"/>
          <w:sz w:val="21"/>
          <w:szCs w:val="21"/>
        </w:rPr>
      </w:pPr>
    </w:p>
    <w:p w:rsidR="008140AB" w:rsidRPr="007D2115" w:rsidRDefault="008140AB" w:rsidP="00A34A8F">
      <w:pPr>
        <w:contextualSpacing/>
        <w:jc w:val="both"/>
        <w:rPr>
          <w:rFonts w:ascii="Arial" w:hAnsi="Arial" w:cs="Arial"/>
          <w:sz w:val="21"/>
          <w:szCs w:val="21"/>
        </w:rPr>
      </w:pPr>
      <w:r>
        <w:rPr>
          <w:rFonts w:ascii="Arial" w:hAnsi="Arial" w:cs="Arial"/>
          <w:sz w:val="21"/>
          <w:szCs w:val="21"/>
        </w:rPr>
        <w:t>Morebitne spremembe pogodbe so mogoče samo v dogovoru obeh strank in morajo biti sklenjene v obliki pisnega aneksa k pogodbi.</w:t>
      </w:r>
    </w:p>
    <w:p w:rsidR="007F4406" w:rsidRPr="007D2115" w:rsidRDefault="007F4406" w:rsidP="00A34A8F">
      <w:pPr>
        <w:contextualSpacing/>
        <w:jc w:val="both"/>
        <w:rPr>
          <w:rFonts w:ascii="Arial" w:hAnsi="Arial" w:cs="Arial"/>
          <w:sz w:val="21"/>
          <w:szCs w:val="21"/>
        </w:rPr>
      </w:pPr>
    </w:p>
    <w:p w:rsidR="007F4406" w:rsidRPr="007D2115" w:rsidRDefault="007F4406" w:rsidP="00A34A8F">
      <w:pPr>
        <w:contextualSpacing/>
        <w:jc w:val="both"/>
        <w:rPr>
          <w:rFonts w:ascii="Arial" w:hAnsi="Arial" w:cs="Arial"/>
          <w:sz w:val="21"/>
          <w:szCs w:val="21"/>
        </w:rPr>
      </w:pPr>
      <w:r w:rsidRPr="007D2115">
        <w:rPr>
          <w:rFonts w:ascii="Arial" w:hAnsi="Arial" w:cs="Arial"/>
          <w:sz w:val="21"/>
          <w:szCs w:val="21"/>
        </w:rPr>
        <w:t>Morebitne spore iz te pogodbe, ki jih pogodbeni stranki ne bi mogli rešiti sporazumno, rešuje stvarno pristojno sodišče v Kranju.</w:t>
      </w:r>
    </w:p>
    <w:p w:rsidR="007F4406" w:rsidRPr="007D2115" w:rsidRDefault="007F4406" w:rsidP="007D2115">
      <w:pPr>
        <w:contextualSpacing/>
        <w:rPr>
          <w:rFonts w:ascii="Arial" w:hAnsi="Arial" w:cs="Arial"/>
          <w:sz w:val="21"/>
          <w:szCs w:val="21"/>
        </w:rPr>
      </w:pPr>
    </w:p>
    <w:p w:rsidR="007F4406" w:rsidRPr="007D2115" w:rsidRDefault="007F4406" w:rsidP="007D2115">
      <w:pPr>
        <w:numPr>
          <w:ilvl w:val="0"/>
          <w:numId w:val="1"/>
        </w:numPr>
        <w:spacing w:after="0"/>
        <w:contextualSpacing/>
        <w:jc w:val="center"/>
        <w:rPr>
          <w:rFonts w:ascii="Arial" w:hAnsi="Arial" w:cs="Arial"/>
          <w:sz w:val="21"/>
          <w:szCs w:val="21"/>
        </w:rPr>
      </w:pPr>
      <w:r w:rsidRPr="007D2115">
        <w:rPr>
          <w:rFonts w:ascii="Arial" w:hAnsi="Arial" w:cs="Arial"/>
          <w:sz w:val="21"/>
          <w:szCs w:val="21"/>
        </w:rPr>
        <w:t>člen</w:t>
      </w: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Pogodba je sklenjena z dnem, ko jo podpišeta obe pogodbeni stranki, veljati pa prične, ko dobavitelj predloži bančno garancijo za dobro izvedbo pogodbenih obveznosti</w:t>
      </w:r>
      <w:r w:rsidR="008140AB">
        <w:rPr>
          <w:rFonts w:ascii="Arial" w:hAnsi="Arial" w:cs="Arial"/>
          <w:sz w:val="21"/>
          <w:szCs w:val="21"/>
        </w:rPr>
        <w:t xml:space="preserve"> ter se uporablja za vzdrževanje 5 let od prevzema RTG aparata.</w:t>
      </w:r>
    </w:p>
    <w:p w:rsidR="007F4406" w:rsidRPr="007D2115" w:rsidRDefault="007F4406" w:rsidP="007D2115">
      <w:pPr>
        <w:contextualSpacing/>
        <w:jc w:val="both"/>
        <w:rPr>
          <w:rFonts w:ascii="Arial" w:hAnsi="Arial" w:cs="Arial"/>
          <w:sz w:val="21"/>
          <w:szCs w:val="21"/>
        </w:rPr>
      </w:pPr>
    </w:p>
    <w:p w:rsidR="007F4406" w:rsidRPr="007D2115" w:rsidRDefault="007F4406" w:rsidP="007D2115">
      <w:pPr>
        <w:contextualSpacing/>
        <w:jc w:val="both"/>
        <w:rPr>
          <w:rFonts w:ascii="Arial" w:hAnsi="Arial" w:cs="Arial"/>
          <w:sz w:val="21"/>
          <w:szCs w:val="21"/>
        </w:rPr>
      </w:pPr>
      <w:r w:rsidRPr="007D2115">
        <w:rPr>
          <w:rFonts w:ascii="Arial" w:hAnsi="Arial" w:cs="Arial"/>
          <w:sz w:val="21"/>
          <w:szCs w:val="21"/>
        </w:rPr>
        <w:t>Pogodba je sestavljena in podpisana v štirih enakih izvodih, od katerih prejme vsaka od pogodbenih strank po dva izvoda.</w:t>
      </w:r>
    </w:p>
    <w:p w:rsidR="007F4406" w:rsidRPr="00085552" w:rsidRDefault="007F4406" w:rsidP="007F4406">
      <w:pPr>
        <w:rPr>
          <w:rFonts w:ascii="Arial" w:hAnsi="Arial" w:cs="Arial"/>
          <w:sz w:val="20"/>
          <w:szCs w:val="20"/>
        </w:rPr>
      </w:pPr>
    </w:p>
    <w:p w:rsidR="007F4406" w:rsidRPr="00085552" w:rsidRDefault="007F4406" w:rsidP="007F4406">
      <w:pPr>
        <w:rPr>
          <w:rFonts w:ascii="Arial" w:hAnsi="Arial" w:cs="Arial"/>
          <w:sz w:val="20"/>
          <w:szCs w:val="20"/>
        </w:rPr>
      </w:pPr>
    </w:p>
    <w:tbl>
      <w:tblPr>
        <w:tblW w:w="0" w:type="auto"/>
        <w:tblLook w:val="00A0" w:firstRow="1" w:lastRow="0" w:firstColumn="1" w:lastColumn="0" w:noHBand="0" w:noVBand="0"/>
      </w:tblPr>
      <w:tblGrid>
        <w:gridCol w:w="4177"/>
        <w:gridCol w:w="698"/>
        <w:gridCol w:w="4197"/>
      </w:tblGrid>
      <w:tr w:rsidR="007F4406" w:rsidRPr="00085552" w:rsidTr="000B2E8B">
        <w:tc>
          <w:tcPr>
            <w:tcW w:w="4219" w:type="dxa"/>
          </w:tcPr>
          <w:p w:rsidR="007F4406" w:rsidRPr="00E76FEA" w:rsidRDefault="007F4406" w:rsidP="000B2E8B">
            <w:pPr>
              <w:rPr>
                <w:rFonts w:ascii="Arial" w:hAnsi="Arial" w:cs="Arial"/>
                <w:sz w:val="21"/>
                <w:szCs w:val="21"/>
              </w:rPr>
            </w:pPr>
            <w:r w:rsidRPr="00E76FEA">
              <w:rPr>
                <w:rFonts w:ascii="Arial" w:hAnsi="Arial" w:cs="Arial"/>
                <w:sz w:val="21"/>
                <w:szCs w:val="21"/>
              </w:rPr>
              <w:t>V/na ___________, dne __________</w:t>
            </w:r>
          </w:p>
          <w:p w:rsidR="007F4406" w:rsidRPr="00E76FEA" w:rsidRDefault="007F4406" w:rsidP="000B2E8B">
            <w:pPr>
              <w:rPr>
                <w:rFonts w:ascii="Arial" w:hAnsi="Arial" w:cs="Arial"/>
                <w:sz w:val="21"/>
                <w:szCs w:val="21"/>
              </w:rPr>
            </w:pPr>
          </w:p>
        </w:tc>
        <w:tc>
          <w:tcPr>
            <w:tcW w:w="709" w:type="dxa"/>
          </w:tcPr>
          <w:p w:rsidR="007F4406" w:rsidRPr="00E76FEA" w:rsidRDefault="007F4406" w:rsidP="000B2E8B">
            <w:pPr>
              <w:rPr>
                <w:rFonts w:ascii="Arial" w:hAnsi="Arial" w:cs="Arial"/>
                <w:sz w:val="21"/>
                <w:szCs w:val="21"/>
              </w:rPr>
            </w:pPr>
          </w:p>
        </w:tc>
        <w:tc>
          <w:tcPr>
            <w:tcW w:w="4252" w:type="dxa"/>
          </w:tcPr>
          <w:p w:rsidR="007F4406" w:rsidRPr="00E76FEA" w:rsidRDefault="007F4406" w:rsidP="000B2E8B">
            <w:pPr>
              <w:rPr>
                <w:rFonts w:ascii="Arial" w:hAnsi="Arial" w:cs="Arial"/>
                <w:sz w:val="21"/>
                <w:szCs w:val="21"/>
              </w:rPr>
            </w:pPr>
            <w:r w:rsidRPr="00E76FEA">
              <w:rPr>
                <w:rFonts w:ascii="Arial" w:hAnsi="Arial" w:cs="Arial"/>
                <w:sz w:val="21"/>
                <w:szCs w:val="21"/>
              </w:rPr>
              <w:t>V Kranju, dne _____________</w:t>
            </w:r>
          </w:p>
          <w:p w:rsidR="007F4406" w:rsidRPr="00E76FEA" w:rsidRDefault="007F4406" w:rsidP="000B2E8B">
            <w:pPr>
              <w:rPr>
                <w:rFonts w:ascii="Arial" w:hAnsi="Arial" w:cs="Arial"/>
                <w:sz w:val="21"/>
                <w:szCs w:val="21"/>
              </w:rPr>
            </w:pPr>
          </w:p>
        </w:tc>
      </w:tr>
      <w:tr w:rsidR="007F4406" w:rsidRPr="00085552" w:rsidTr="000B2E8B">
        <w:tc>
          <w:tcPr>
            <w:tcW w:w="4219" w:type="dxa"/>
          </w:tcPr>
          <w:p w:rsidR="007F4406" w:rsidRPr="00E76FEA" w:rsidRDefault="007F4406" w:rsidP="000B2E8B">
            <w:pPr>
              <w:jc w:val="both"/>
              <w:rPr>
                <w:rFonts w:ascii="Arial" w:hAnsi="Arial" w:cs="Arial"/>
                <w:sz w:val="21"/>
                <w:szCs w:val="21"/>
              </w:rPr>
            </w:pPr>
            <w:r w:rsidRPr="00E76FEA">
              <w:rPr>
                <w:rFonts w:ascii="Arial" w:hAnsi="Arial" w:cs="Arial"/>
                <w:sz w:val="21"/>
                <w:szCs w:val="21"/>
              </w:rPr>
              <w:t>DOBAVITELJ:</w:t>
            </w:r>
          </w:p>
          <w:p w:rsidR="007F4406" w:rsidRPr="00E76FEA" w:rsidRDefault="007F4406" w:rsidP="000B2E8B">
            <w:pPr>
              <w:jc w:val="both"/>
              <w:rPr>
                <w:rFonts w:ascii="Arial" w:hAnsi="Arial" w:cs="Arial"/>
                <w:sz w:val="21"/>
                <w:szCs w:val="21"/>
              </w:rPr>
            </w:pPr>
          </w:p>
        </w:tc>
        <w:tc>
          <w:tcPr>
            <w:tcW w:w="709" w:type="dxa"/>
          </w:tcPr>
          <w:p w:rsidR="007F4406" w:rsidRPr="00E76FEA" w:rsidRDefault="007F4406" w:rsidP="000B2E8B">
            <w:pPr>
              <w:rPr>
                <w:rFonts w:ascii="Arial" w:hAnsi="Arial" w:cs="Arial"/>
                <w:sz w:val="21"/>
                <w:szCs w:val="21"/>
              </w:rPr>
            </w:pPr>
          </w:p>
        </w:tc>
        <w:tc>
          <w:tcPr>
            <w:tcW w:w="4252" w:type="dxa"/>
          </w:tcPr>
          <w:p w:rsidR="007F4406" w:rsidRPr="00E76FEA" w:rsidRDefault="007F4406" w:rsidP="000B2E8B">
            <w:pPr>
              <w:rPr>
                <w:rFonts w:ascii="Arial" w:hAnsi="Arial" w:cs="Arial"/>
                <w:sz w:val="21"/>
                <w:szCs w:val="21"/>
              </w:rPr>
            </w:pPr>
            <w:r w:rsidRPr="00E76FEA">
              <w:rPr>
                <w:rFonts w:ascii="Arial" w:hAnsi="Arial" w:cs="Arial"/>
                <w:sz w:val="21"/>
                <w:szCs w:val="21"/>
              </w:rPr>
              <w:t>NAROČNIK:</w:t>
            </w:r>
          </w:p>
          <w:p w:rsidR="007F4406" w:rsidRPr="00E76FEA" w:rsidRDefault="007F4406" w:rsidP="000B2E8B">
            <w:pPr>
              <w:rPr>
                <w:rFonts w:ascii="Arial" w:hAnsi="Arial" w:cs="Arial"/>
                <w:sz w:val="21"/>
                <w:szCs w:val="21"/>
              </w:rPr>
            </w:pPr>
          </w:p>
        </w:tc>
      </w:tr>
      <w:tr w:rsidR="007F4406" w:rsidRPr="00085552" w:rsidTr="000B2E8B">
        <w:tc>
          <w:tcPr>
            <w:tcW w:w="4219" w:type="dxa"/>
          </w:tcPr>
          <w:p w:rsidR="007F4406" w:rsidRPr="00E76FEA" w:rsidRDefault="007F4406" w:rsidP="000B2E8B">
            <w:pPr>
              <w:rPr>
                <w:rFonts w:ascii="Arial" w:hAnsi="Arial" w:cs="Arial"/>
                <w:iCs/>
                <w:sz w:val="21"/>
                <w:szCs w:val="21"/>
              </w:rPr>
            </w:pPr>
            <w:r w:rsidRPr="00E76FEA">
              <w:rPr>
                <w:rFonts w:ascii="Arial" w:hAnsi="Arial" w:cs="Arial"/>
                <w:iCs/>
                <w:sz w:val="21"/>
                <w:szCs w:val="21"/>
              </w:rPr>
              <w:t>__________________</w:t>
            </w:r>
          </w:p>
          <w:p w:rsidR="007F4406" w:rsidRPr="00E76FEA" w:rsidRDefault="007F4406" w:rsidP="000B2E8B">
            <w:pPr>
              <w:rPr>
                <w:rFonts w:ascii="Arial" w:hAnsi="Arial" w:cs="Arial"/>
                <w:iCs/>
                <w:sz w:val="21"/>
                <w:szCs w:val="21"/>
              </w:rPr>
            </w:pPr>
            <w:r w:rsidRPr="00E76FEA">
              <w:rPr>
                <w:rFonts w:ascii="Arial" w:hAnsi="Arial" w:cs="Arial"/>
                <w:iCs/>
                <w:sz w:val="21"/>
                <w:szCs w:val="21"/>
              </w:rPr>
              <w:t xml:space="preserve">__________________ </w:t>
            </w:r>
          </w:p>
        </w:tc>
        <w:tc>
          <w:tcPr>
            <w:tcW w:w="709" w:type="dxa"/>
          </w:tcPr>
          <w:p w:rsidR="007F4406" w:rsidRPr="00E76FEA" w:rsidRDefault="007F4406" w:rsidP="000B2E8B">
            <w:pPr>
              <w:rPr>
                <w:rFonts w:ascii="Arial" w:hAnsi="Arial" w:cs="Arial"/>
                <w:sz w:val="21"/>
                <w:szCs w:val="21"/>
              </w:rPr>
            </w:pPr>
          </w:p>
        </w:tc>
        <w:tc>
          <w:tcPr>
            <w:tcW w:w="4252" w:type="dxa"/>
          </w:tcPr>
          <w:p w:rsidR="007F4406" w:rsidRPr="00E76FEA" w:rsidRDefault="007F4406" w:rsidP="000B2E8B">
            <w:pPr>
              <w:rPr>
                <w:rFonts w:ascii="Arial" w:hAnsi="Arial" w:cs="Arial"/>
                <w:sz w:val="21"/>
                <w:szCs w:val="21"/>
              </w:rPr>
            </w:pPr>
            <w:r w:rsidRPr="00E76FEA">
              <w:rPr>
                <w:rFonts w:ascii="Arial" w:hAnsi="Arial" w:cs="Arial"/>
                <w:sz w:val="21"/>
                <w:szCs w:val="21"/>
              </w:rPr>
              <w:t>OSNOVNO ZDRAVSTVO GORENJSKE</w:t>
            </w:r>
          </w:p>
          <w:p w:rsidR="007F4406" w:rsidRPr="00E76FEA" w:rsidRDefault="00DF1C2B" w:rsidP="000B2E8B">
            <w:pPr>
              <w:rPr>
                <w:rFonts w:ascii="Arial" w:hAnsi="Arial" w:cs="Arial"/>
                <w:sz w:val="21"/>
                <w:szCs w:val="21"/>
              </w:rPr>
            </w:pPr>
            <w:r w:rsidRPr="00E76FEA">
              <w:rPr>
                <w:rFonts w:ascii="Arial" w:hAnsi="Arial" w:cs="Arial"/>
                <w:sz w:val="21"/>
                <w:szCs w:val="21"/>
              </w:rPr>
              <w:t>Direktor zavoda</w:t>
            </w:r>
          </w:p>
          <w:p w:rsidR="00DF1C2B" w:rsidRPr="00E76FEA" w:rsidRDefault="00DF1C2B" w:rsidP="000B2E8B">
            <w:pPr>
              <w:rPr>
                <w:rFonts w:ascii="Arial" w:hAnsi="Arial" w:cs="Arial"/>
                <w:sz w:val="21"/>
                <w:szCs w:val="21"/>
              </w:rPr>
            </w:pPr>
            <w:r w:rsidRPr="00E76FEA">
              <w:rPr>
                <w:rFonts w:ascii="Arial" w:hAnsi="Arial" w:cs="Arial"/>
                <w:sz w:val="21"/>
                <w:szCs w:val="21"/>
              </w:rPr>
              <w:t>Jože Veternik, univ.dipl.ekon.</w:t>
            </w:r>
          </w:p>
          <w:p w:rsidR="007F4406" w:rsidRPr="00E76FEA" w:rsidRDefault="007F4406" w:rsidP="000B2E8B">
            <w:pPr>
              <w:rPr>
                <w:rFonts w:ascii="Arial" w:hAnsi="Arial" w:cs="Arial"/>
                <w:i/>
                <w:sz w:val="21"/>
                <w:szCs w:val="21"/>
              </w:rPr>
            </w:pPr>
          </w:p>
        </w:tc>
      </w:tr>
    </w:tbl>
    <w:p w:rsidR="00781B0F" w:rsidRPr="00E76FEA" w:rsidRDefault="00781B0F">
      <w:pPr>
        <w:rPr>
          <w:rFonts w:ascii="Arial" w:hAnsi="Arial" w:cs="Arial"/>
          <w:b/>
          <w:bCs/>
          <w:sz w:val="20"/>
          <w:szCs w:val="20"/>
          <w:u w:val="single"/>
        </w:rPr>
      </w:pPr>
    </w:p>
    <w:sectPr w:rsidR="00781B0F" w:rsidRPr="00E76FEA" w:rsidSect="00E874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0F0" w:rsidRDefault="00B740F0" w:rsidP="00B740F0">
      <w:pPr>
        <w:spacing w:after="0" w:line="240" w:lineRule="auto"/>
      </w:pPr>
      <w:r>
        <w:separator/>
      </w:r>
    </w:p>
  </w:endnote>
  <w:endnote w:type="continuationSeparator" w:id="0">
    <w:p w:rsidR="00B740F0" w:rsidRDefault="00B740F0" w:rsidP="00B7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4" w:rsidRDefault="00E874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531240"/>
      <w:docPartObj>
        <w:docPartGallery w:val="Page Numbers (Bottom of Page)"/>
        <w:docPartUnique/>
      </w:docPartObj>
    </w:sdtPr>
    <w:sdtEndPr/>
    <w:sdtContent>
      <w:p w:rsidR="0038420E" w:rsidRDefault="0038420E">
        <w:pPr>
          <w:pStyle w:val="Noga"/>
          <w:jc w:val="center"/>
        </w:pPr>
        <w:r>
          <w:fldChar w:fldCharType="begin"/>
        </w:r>
        <w:r>
          <w:instrText>PAGE   \* MERGEFORMAT</w:instrText>
        </w:r>
        <w:r>
          <w:fldChar w:fldCharType="separate"/>
        </w:r>
        <w:r>
          <w:t>2</w:t>
        </w:r>
        <w:r>
          <w:fldChar w:fldCharType="end"/>
        </w:r>
      </w:p>
    </w:sdtContent>
  </w:sdt>
  <w:p w:rsidR="0038420E" w:rsidRDefault="003842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25216"/>
      <w:docPartObj>
        <w:docPartGallery w:val="Page Numbers (Bottom of Page)"/>
        <w:docPartUnique/>
      </w:docPartObj>
    </w:sdtPr>
    <w:sdtEndPr/>
    <w:sdtContent>
      <w:p w:rsidR="0038420E" w:rsidRDefault="0038420E">
        <w:pPr>
          <w:pStyle w:val="Noga"/>
          <w:jc w:val="right"/>
        </w:pPr>
        <w:r>
          <w:fldChar w:fldCharType="begin"/>
        </w:r>
        <w:r>
          <w:instrText>PAGE   \* MERGEFORMAT</w:instrText>
        </w:r>
        <w:r>
          <w:fldChar w:fldCharType="separate"/>
        </w:r>
        <w:r>
          <w:t>2</w:t>
        </w:r>
        <w:r>
          <w:fldChar w:fldCharType="end"/>
        </w:r>
      </w:p>
    </w:sdtContent>
  </w:sdt>
  <w:p w:rsidR="0038420E" w:rsidRDefault="003842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0F0" w:rsidRDefault="00B740F0" w:rsidP="00B740F0">
      <w:pPr>
        <w:spacing w:after="0" w:line="240" w:lineRule="auto"/>
      </w:pPr>
      <w:r>
        <w:separator/>
      </w:r>
    </w:p>
  </w:footnote>
  <w:footnote w:type="continuationSeparator" w:id="0">
    <w:p w:rsidR="00B740F0" w:rsidRDefault="00B740F0" w:rsidP="00B7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4" w:rsidRDefault="00E874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3C" w:rsidRDefault="004A543C">
    <w:pPr>
      <w:pStyle w:val="Glava"/>
    </w:pPr>
  </w:p>
  <w:p w:rsidR="004A543C" w:rsidRDefault="004A543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F0" w:rsidRPr="0038420E" w:rsidRDefault="0038420E" w:rsidP="003C666A">
    <w:pPr>
      <w:pStyle w:val="Glava"/>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Arial" w:hAnsi="Arial" w:cs="Arial"/>
        <w:i/>
        <w:sz w:val="20"/>
        <w:szCs w:val="20"/>
      </w:rPr>
    </w:pPr>
    <w:r w:rsidRPr="0038420E">
      <w:rPr>
        <w:rFonts w:ascii="Arial" w:hAnsi="Arial" w:cs="Arial"/>
        <w:i/>
        <w:sz w:val="20"/>
        <w:szCs w:val="20"/>
      </w:rPr>
      <w:t>Vzorec</w:t>
    </w:r>
    <w:r w:rsidR="003C666A" w:rsidRPr="0038420E">
      <w:rPr>
        <w:rFonts w:ascii="Arial" w:hAnsi="Arial" w:cs="Arial"/>
        <w:i/>
        <w:sz w:val="20"/>
        <w:szCs w:val="20"/>
      </w:rPr>
      <w:t xml:space="preserve"> pogodbe</w:t>
    </w:r>
    <w:r w:rsidRPr="0038420E">
      <w:rPr>
        <w:rFonts w:ascii="Arial" w:hAnsi="Arial" w:cs="Arial"/>
        <w:i/>
        <w:sz w:val="20"/>
        <w:szCs w:val="20"/>
      </w:rPr>
      <w:t xml:space="preserve"> – ponudnik k ponudbi priloži podpisan osnutek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B17"/>
    <w:multiLevelType w:val="hybridMultilevel"/>
    <w:tmpl w:val="DBF4E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9C0FF7"/>
    <w:multiLevelType w:val="hybridMultilevel"/>
    <w:tmpl w:val="7DC67B50"/>
    <w:lvl w:ilvl="0" w:tplc="0424000F">
      <w:start w:val="1"/>
      <w:numFmt w:val="decimal"/>
      <w:lvlText w:val="%1."/>
      <w:lvlJc w:val="left"/>
      <w:pPr>
        <w:tabs>
          <w:tab w:val="num" w:pos="900"/>
        </w:tabs>
        <w:ind w:left="900" w:hanging="360"/>
      </w:pPr>
      <w:rPr>
        <w:rFonts w:hint="default"/>
      </w:rPr>
    </w:lvl>
    <w:lvl w:ilvl="1" w:tplc="04240019">
      <w:start w:val="1"/>
      <w:numFmt w:val="bullet"/>
      <w:lvlText w:val=""/>
      <w:lvlJc w:val="left"/>
      <w:pPr>
        <w:tabs>
          <w:tab w:val="num" w:pos="1440"/>
        </w:tabs>
        <w:ind w:left="1440" w:hanging="360"/>
      </w:pPr>
      <w:rPr>
        <w:rFonts w:ascii="Wingdings" w:hAnsi="Wingdings" w:hint="default"/>
      </w:rPr>
    </w:lvl>
    <w:lvl w:ilvl="2" w:tplc="0424001B">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E90F88"/>
    <w:multiLevelType w:val="hybridMultilevel"/>
    <w:tmpl w:val="0DA02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D27205"/>
    <w:multiLevelType w:val="hybridMultilevel"/>
    <w:tmpl w:val="1596792C"/>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E16684F"/>
    <w:multiLevelType w:val="hybridMultilevel"/>
    <w:tmpl w:val="F9467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3E4043"/>
    <w:multiLevelType w:val="hybridMultilevel"/>
    <w:tmpl w:val="3CF62D10"/>
    <w:lvl w:ilvl="0" w:tplc="472A9146">
      <w:start w:val="1"/>
      <w:numFmt w:val="decimal"/>
      <w:lvlText w:val="%1."/>
      <w:lvlJc w:val="left"/>
      <w:pPr>
        <w:tabs>
          <w:tab w:val="num" w:pos="900"/>
        </w:tabs>
        <w:ind w:left="900" w:hanging="360"/>
      </w:pPr>
      <w:rPr>
        <w:rFonts w:hint="default"/>
      </w:rPr>
    </w:lvl>
    <w:lvl w:ilvl="1" w:tplc="04240003">
      <w:start w:val="1"/>
      <w:numFmt w:val="bullet"/>
      <w:lvlText w:val=""/>
      <w:lvlJc w:val="left"/>
      <w:pPr>
        <w:tabs>
          <w:tab w:val="num" w:pos="1440"/>
        </w:tabs>
        <w:ind w:left="1440" w:hanging="360"/>
      </w:pPr>
      <w:rPr>
        <w:rFonts w:ascii="Wingdings" w:hAnsi="Wingdings" w:hint="default"/>
      </w:rPr>
    </w:lvl>
    <w:lvl w:ilvl="2" w:tplc="04240005">
      <w:numFmt w:val="bullet"/>
      <w:lvlText w:val="-"/>
      <w:lvlJc w:val="left"/>
      <w:pPr>
        <w:tabs>
          <w:tab w:val="num" w:pos="2340"/>
        </w:tabs>
        <w:ind w:left="2340" w:hanging="360"/>
      </w:pPr>
      <w:rPr>
        <w:rFonts w:ascii="Times New Roman" w:eastAsia="Times New Roman" w:hAnsi="Times New Roman" w:cs="Times New Roman"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 w15:restartNumberingAfterBreak="0">
    <w:nsid w:val="2FDA04FA"/>
    <w:multiLevelType w:val="hybridMultilevel"/>
    <w:tmpl w:val="A81852F2"/>
    <w:lvl w:ilvl="0" w:tplc="4EC077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4E04C0"/>
    <w:multiLevelType w:val="hybridMultilevel"/>
    <w:tmpl w:val="DC5A2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6929F2"/>
    <w:multiLevelType w:val="hybridMultilevel"/>
    <w:tmpl w:val="A42CC6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260B2F"/>
    <w:multiLevelType w:val="hybridMultilevel"/>
    <w:tmpl w:val="9BFEEDCE"/>
    <w:lvl w:ilvl="0" w:tplc="04240001">
      <w:start w:val="1"/>
      <w:numFmt w:val="bullet"/>
      <w:lvlText w:val=""/>
      <w:lvlJc w:val="left"/>
      <w:pPr>
        <w:ind w:left="720" w:hanging="360"/>
      </w:pPr>
      <w:rPr>
        <w:rFonts w:ascii="Symbol" w:hAnsi="Symbol" w:hint="default"/>
      </w:rPr>
    </w:lvl>
    <w:lvl w:ilvl="1" w:tplc="9D4261C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4B094C"/>
    <w:multiLevelType w:val="hybridMultilevel"/>
    <w:tmpl w:val="D46018E6"/>
    <w:lvl w:ilvl="0" w:tplc="04240003">
      <w:start w:val="1"/>
      <w:numFmt w:val="bullet"/>
      <w:lvlText w:val="o"/>
      <w:lvlJc w:val="left"/>
      <w:pPr>
        <w:ind w:left="1140" w:hanging="360"/>
      </w:pPr>
      <w:rPr>
        <w:rFonts w:ascii="Courier New" w:hAnsi="Courier New" w:cs="Courier New" w:hint="default"/>
      </w:rPr>
    </w:lvl>
    <w:lvl w:ilvl="1" w:tplc="04240003">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1" w15:restartNumberingAfterBreak="0">
    <w:nsid w:val="42F2004E"/>
    <w:multiLevelType w:val="singleLevel"/>
    <w:tmpl w:val="FCBAF4B2"/>
    <w:lvl w:ilvl="0">
      <w:start w:val="1"/>
      <w:numFmt w:val="decimal"/>
      <w:lvlText w:val="%1."/>
      <w:lvlJc w:val="left"/>
      <w:pPr>
        <w:tabs>
          <w:tab w:val="num" w:pos="420"/>
        </w:tabs>
        <w:ind w:left="420" w:hanging="420"/>
      </w:pPr>
      <w:rPr>
        <w:rFonts w:ascii="Arial" w:hAnsi="Arial" w:cs="Arial" w:hint="default"/>
        <w:b w:val="0"/>
        <w:sz w:val="22"/>
        <w:szCs w:val="22"/>
      </w:rPr>
    </w:lvl>
  </w:abstractNum>
  <w:abstractNum w:abstractNumId="12" w15:restartNumberingAfterBreak="0">
    <w:nsid w:val="439E4536"/>
    <w:multiLevelType w:val="hybridMultilevel"/>
    <w:tmpl w:val="2D7A14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785B11"/>
    <w:multiLevelType w:val="hybridMultilevel"/>
    <w:tmpl w:val="7C12338C"/>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82665F3"/>
    <w:multiLevelType w:val="hybridMultilevel"/>
    <w:tmpl w:val="AD089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BC680C"/>
    <w:multiLevelType w:val="hybridMultilevel"/>
    <w:tmpl w:val="AD0405A8"/>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DB1A6F"/>
    <w:multiLevelType w:val="hybridMultilevel"/>
    <w:tmpl w:val="8BCCB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4"/>
  </w:num>
  <w:num w:numId="5">
    <w:abstractNumId w:val="9"/>
  </w:num>
  <w:num w:numId="6">
    <w:abstractNumId w:val="0"/>
  </w:num>
  <w:num w:numId="7">
    <w:abstractNumId w:val="10"/>
  </w:num>
  <w:num w:numId="8">
    <w:abstractNumId w:val="12"/>
  </w:num>
  <w:num w:numId="9">
    <w:abstractNumId w:val="13"/>
  </w:num>
  <w:num w:numId="10">
    <w:abstractNumId w:val="15"/>
  </w:num>
  <w:num w:numId="11">
    <w:abstractNumId w:val="5"/>
  </w:num>
  <w:num w:numId="12">
    <w:abstractNumId w:val="3"/>
  </w:num>
  <w:num w:numId="13">
    <w:abstractNumId w:val="1"/>
  </w:num>
  <w:num w:numId="14">
    <w:abstractNumId w:val="16"/>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06"/>
    <w:rsid w:val="000A22F5"/>
    <w:rsid w:val="000C192F"/>
    <w:rsid w:val="001A286A"/>
    <w:rsid w:val="00202FA6"/>
    <w:rsid w:val="002248AB"/>
    <w:rsid w:val="00245BA2"/>
    <w:rsid w:val="002809AB"/>
    <w:rsid w:val="002D0A29"/>
    <w:rsid w:val="0034259E"/>
    <w:rsid w:val="003627EE"/>
    <w:rsid w:val="0038420E"/>
    <w:rsid w:val="003C666A"/>
    <w:rsid w:val="004415F6"/>
    <w:rsid w:val="00465836"/>
    <w:rsid w:val="00480D0E"/>
    <w:rsid w:val="004A543C"/>
    <w:rsid w:val="004D3816"/>
    <w:rsid w:val="00546CAB"/>
    <w:rsid w:val="0056480B"/>
    <w:rsid w:val="0056692F"/>
    <w:rsid w:val="005D5791"/>
    <w:rsid w:val="00636A71"/>
    <w:rsid w:val="00683A9D"/>
    <w:rsid w:val="006D1522"/>
    <w:rsid w:val="00781B0F"/>
    <w:rsid w:val="007B271E"/>
    <w:rsid w:val="007D2115"/>
    <w:rsid w:val="007F4406"/>
    <w:rsid w:val="008140AB"/>
    <w:rsid w:val="00900280"/>
    <w:rsid w:val="00932846"/>
    <w:rsid w:val="0099713C"/>
    <w:rsid w:val="009B71C0"/>
    <w:rsid w:val="009D3421"/>
    <w:rsid w:val="00A34A8F"/>
    <w:rsid w:val="00A6450D"/>
    <w:rsid w:val="00AF29B3"/>
    <w:rsid w:val="00B72F5C"/>
    <w:rsid w:val="00B740F0"/>
    <w:rsid w:val="00B813A8"/>
    <w:rsid w:val="00BF29DB"/>
    <w:rsid w:val="00C14BD8"/>
    <w:rsid w:val="00C26886"/>
    <w:rsid w:val="00C36245"/>
    <w:rsid w:val="00C80F89"/>
    <w:rsid w:val="00D14F5F"/>
    <w:rsid w:val="00D7510A"/>
    <w:rsid w:val="00DB59A6"/>
    <w:rsid w:val="00DF1C2B"/>
    <w:rsid w:val="00E1678B"/>
    <w:rsid w:val="00E314E5"/>
    <w:rsid w:val="00E36975"/>
    <w:rsid w:val="00E76FEA"/>
    <w:rsid w:val="00E87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433"/>
  <w15:docId w15:val="{D3C4FE59-DBFB-47ED-86E4-64083BB0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F4406"/>
    <w:rPr>
      <w:rFonts w:ascii="Calibri" w:eastAsia="Calibri" w:hAnsi="Calibri" w:cs="Times New Roman"/>
    </w:rPr>
  </w:style>
  <w:style w:type="paragraph" w:styleId="Naslov1">
    <w:name w:val="heading 1"/>
    <w:basedOn w:val="Navaden"/>
    <w:next w:val="Navaden"/>
    <w:link w:val="Naslov1Znak"/>
    <w:uiPriority w:val="9"/>
    <w:qFormat/>
    <w:rsid w:val="007F4406"/>
    <w:pPr>
      <w:keepNext/>
      <w:shd w:val="clear" w:color="auto" w:fill="FFFFFF"/>
      <w:spacing w:before="240" w:after="60" w:line="240" w:lineRule="auto"/>
      <w:jc w:val="right"/>
      <w:outlineLvl w:val="0"/>
    </w:pPr>
    <w:rPr>
      <w:rFonts w:ascii="Cambria" w:eastAsia="Times New Roman" w:hAnsi="Cambria"/>
      <w:b/>
      <w:bCs/>
      <w:kern w:val="32"/>
      <w:sz w:val="24"/>
      <w:szCs w:val="32"/>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F4406"/>
    <w:rPr>
      <w:rFonts w:ascii="Cambria" w:eastAsia="Times New Roman" w:hAnsi="Cambria" w:cs="Times New Roman"/>
      <w:b/>
      <w:bCs/>
      <w:kern w:val="32"/>
      <w:sz w:val="24"/>
      <w:szCs w:val="32"/>
      <w:shd w:val="clear" w:color="auto" w:fill="FFFFFF"/>
      <w:lang w:val="x-none"/>
    </w:rPr>
  </w:style>
  <w:style w:type="paragraph" w:styleId="Telobesedila">
    <w:name w:val="Body Text"/>
    <w:basedOn w:val="Navaden"/>
    <w:link w:val="TelobesedilaZnak"/>
    <w:rsid w:val="007F4406"/>
    <w:pPr>
      <w:overflowPunct w:val="0"/>
      <w:autoSpaceDE w:val="0"/>
      <w:autoSpaceDN w:val="0"/>
      <w:adjustRightInd w:val="0"/>
      <w:spacing w:after="0" w:line="240" w:lineRule="auto"/>
      <w:jc w:val="both"/>
      <w:textAlignment w:val="baseline"/>
    </w:pPr>
    <w:rPr>
      <w:rFonts w:ascii="Verdana" w:eastAsia="Times New Roman" w:hAnsi="Verdana"/>
      <w:b/>
      <w:sz w:val="20"/>
      <w:szCs w:val="20"/>
      <w:lang w:val="x-none" w:eastAsia="x-none"/>
    </w:rPr>
  </w:style>
  <w:style w:type="character" w:customStyle="1" w:styleId="TelobesedilaZnak">
    <w:name w:val="Telo besedila Znak"/>
    <w:basedOn w:val="Privzetapisavaodstavka"/>
    <w:link w:val="Telobesedila"/>
    <w:rsid w:val="007F4406"/>
    <w:rPr>
      <w:rFonts w:ascii="Verdana" w:eastAsia="Times New Roman" w:hAnsi="Verdana" w:cs="Times New Roman"/>
      <w:b/>
      <w:sz w:val="20"/>
      <w:szCs w:val="20"/>
      <w:lang w:val="x-none" w:eastAsia="x-none"/>
    </w:rPr>
  </w:style>
  <w:style w:type="paragraph" w:styleId="Odstavekseznama">
    <w:name w:val="List Paragraph"/>
    <w:basedOn w:val="Navaden"/>
    <w:uiPriority w:val="34"/>
    <w:qFormat/>
    <w:rsid w:val="007F4406"/>
    <w:pPr>
      <w:spacing w:after="0" w:line="240" w:lineRule="auto"/>
      <w:ind w:left="720"/>
      <w:contextualSpacing/>
    </w:pPr>
    <w:rPr>
      <w:rFonts w:ascii="Times New Roman" w:eastAsia="Times New Roman" w:hAnsi="Times New Roman"/>
      <w:i/>
      <w:sz w:val="24"/>
      <w:szCs w:val="20"/>
      <w:lang w:eastAsia="sl-SI"/>
    </w:rPr>
  </w:style>
  <w:style w:type="paragraph" w:styleId="Naslovpoiljatelja">
    <w:name w:val="envelope return"/>
    <w:basedOn w:val="Navaden"/>
    <w:rsid w:val="007F4406"/>
    <w:pPr>
      <w:spacing w:after="0" w:line="240" w:lineRule="auto"/>
    </w:pPr>
    <w:rPr>
      <w:rFonts w:ascii="Times New Roman" w:eastAsia="Times New Roman" w:hAnsi="Times New Roman"/>
      <w:sz w:val="24"/>
      <w:szCs w:val="20"/>
      <w:lang w:eastAsia="sl-SI"/>
    </w:rPr>
  </w:style>
  <w:style w:type="paragraph" w:customStyle="1" w:styleId="BodyText21">
    <w:name w:val="Body Text 21"/>
    <w:basedOn w:val="Navaden"/>
    <w:rsid w:val="007F4406"/>
    <w:pPr>
      <w:spacing w:after="0" w:line="240" w:lineRule="auto"/>
      <w:jc w:val="both"/>
    </w:pPr>
    <w:rPr>
      <w:rFonts w:ascii="Times New Roman" w:eastAsia="Times New Roman" w:hAnsi="Times New Roman"/>
      <w:snapToGrid w:val="0"/>
      <w:sz w:val="24"/>
      <w:szCs w:val="20"/>
      <w:lang w:eastAsia="sl-SI"/>
    </w:rPr>
  </w:style>
  <w:style w:type="paragraph" w:styleId="Besedilooblaka">
    <w:name w:val="Balloon Text"/>
    <w:basedOn w:val="Navaden"/>
    <w:link w:val="BesedilooblakaZnak"/>
    <w:uiPriority w:val="99"/>
    <w:semiHidden/>
    <w:unhideWhenUsed/>
    <w:rsid w:val="00B740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40F0"/>
    <w:rPr>
      <w:rFonts w:ascii="Segoe UI" w:eastAsia="Calibri" w:hAnsi="Segoe UI" w:cs="Segoe UI"/>
      <w:sz w:val="18"/>
      <w:szCs w:val="18"/>
    </w:rPr>
  </w:style>
  <w:style w:type="paragraph" w:styleId="Glava">
    <w:name w:val="header"/>
    <w:basedOn w:val="Navaden"/>
    <w:link w:val="GlavaZnak"/>
    <w:uiPriority w:val="99"/>
    <w:unhideWhenUsed/>
    <w:rsid w:val="00B740F0"/>
    <w:pPr>
      <w:tabs>
        <w:tab w:val="center" w:pos="4536"/>
        <w:tab w:val="right" w:pos="9072"/>
      </w:tabs>
      <w:spacing w:after="0" w:line="240" w:lineRule="auto"/>
    </w:pPr>
  </w:style>
  <w:style w:type="character" w:customStyle="1" w:styleId="GlavaZnak">
    <w:name w:val="Glava Znak"/>
    <w:basedOn w:val="Privzetapisavaodstavka"/>
    <w:link w:val="Glava"/>
    <w:uiPriority w:val="99"/>
    <w:rsid w:val="00B740F0"/>
    <w:rPr>
      <w:rFonts w:ascii="Calibri" w:eastAsia="Calibri" w:hAnsi="Calibri" w:cs="Times New Roman"/>
    </w:rPr>
  </w:style>
  <w:style w:type="paragraph" w:styleId="Noga">
    <w:name w:val="footer"/>
    <w:basedOn w:val="Navaden"/>
    <w:link w:val="NogaZnak"/>
    <w:uiPriority w:val="99"/>
    <w:unhideWhenUsed/>
    <w:rsid w:val="00B740F0"/>
    <w:pPr>
      <w:tabs>
        <w:tab w:val="center" w:pos="4536"/>
        <w:tab w:val="right" w:pos="9072"/>
      </w:tabs>
      <w:spacing w:after="0" w:line="240" w:lineRule="auto"/>
    </w:pPr>
  </w:style>
  <w:style w:type="character" w:customStyle="1" w:styleId="NogaZnak">
    <w:name w:val="Noga Znak"/>
    <w:basedOn w:val="Privzetapisavaodstavka"/>
    <w:link w:val="Noga"/>
    <w:uiPriority w:val="99"/>
    <w:rsid w:val="00B740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521413-71C7-4480-815F-91C3A6DF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3536</Words>
  <Characters>20157</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Urška Pintar</cp:lastModifiedBy>
  <cp:revision>2</cp:revision>
  <cp:lastPrinted>2018-05-14T10:28:00Z</cp:lastPrinted>
  <dcterms:created xsi:type="dcterms:W3CDTF">2018-05-24T13:52:00Z</dcterms:created>
  <dcterms:modified xsi:type="dcterms:W3CDTF">2018-05-24T13:52:00Z</dcterms:modified>
</cp:coreProperties>
</file>